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8564" w14:textId="39B8E967" w:rsidR="00535AA4" w:rsidRPr="00A16036" w:rsidRDefault="00630257" w:rsidP="00630257">
      <w:pPr>
        <w:pStyle w:val="NoSpacing"/>
        <w:rPr>
          <w:rFonts w:ascii="Times New Roman" w:hAnsi="Times New Roman" w:cs="Times New Roman"/>
        </w:rPr>
      </w:pPr>
      <w:r w:rsidRPr="00A16036">
        <w:rPr>
          <w:rFonts w:ascii="Times New Roman" w:hAnsi="Times New Roman" w:cs="Times New Roman"/>
        </w:rPr>
        <w:t xml:space="preserve">„KINO EDISON, </w:t>
      </w:r>
      <w:r w:rsidR="004249AA" w:rsidRPr="00A16036">
        <w:rPr>
          <w:rFonts w:ascii="Times New Roman" w:hAnsi="Times New Roman" w:cs="Times New Roman"/>
        </w:rPr>
        <w:t>MULTIMEDIJSK</w:t>
      </w:r>
      <w:r w:rsidRPr="00A16036">
        <w:rPr>
          <w:rFonts w:ascii="Times New Roman" w:hAnsi="Times New Roman" w:cs="Times New Roman"/>
        </w:rPr>
        <w:t xml:space="preserve">I CENTAR ZA KULTURNO - TURISTIČKE  </w:t>
      </w:r>
      <w:r w:rsidR="004249AA" w:rsidRPr="00A16036">
        <w:rPr>
          <w:rFonts w:ascii="Times New Roman" w:hAnsi="Times New Roman" w:cs="Times New Roman"/>
        </w:rPr>
        <w:t>SADRŽAJE</w:t>
      </w:r>
      <w:r w:rsidRPr="00A16036">
        <w:rPr>
          <w:rFonts w:ascii="Times New Roman" w:hAnsi="Times New Roman" w:cs="Times New Roman"/>
        </w:rPr>
        <w:t>“</w:t>
      </w:r>
    </w:p>
    <w:p w14:paraId="044808CD" w14:textId="77777777" w:rsidR="00630257" w:rsidRPr="00A16036" w:rsidRDefault="00535AA4" w:rsidP="00630257">
      <w:pPr>
        <w:pStyle w:val="NoSpacing"/>
        <w:rPr>
          <w:rFonts w:ascii="Times New Roman" w:hAnsi="Times New Roman" w:cs="Times New Roman"/>
        </w:rPr>
      </w:pPr>
      <w:r w:rsidRPr="00A16036">
        <w:rPr>
          <w:rFonts w:ascii="Times New Roman" w:hAnsi="Times New Roman" w:cs="Times New Roman"/>
        </w:rPr>
        <w:t xml:space="preserve">URBROJ: </w:t>
      </w:r>
    </w:p>
    <w:p w14:paraId="7F3C6FA9" w14:textId="5A865D0D" w:rsidR="00535AA4" w:rsidRPr="00A16036" w:rsidRDefault="00535AA4" w:rsidP="00630257">
      <w:pPr>
        <w:pStyle w:val="NoSpacing"/>
        <w:rPr>
          <w:rFonts w:ascii="Times New Roman" w:hAnsi="Times New Roman" w:cs="Times New Roman"/>
        </w:rPr>
      </w:pPr>
      <w:r w:rsidRPr="00A16036">
        <w:rPr>
          <w:rFonts w:ascii="Times New Roman" w:hAnsi="Times New Roman" w:cs="Times New Roman"/>
        </w:rPr>
        <w:t xml:space="preserve">U  </w:t>
      </w:r>
      <w:r w:rsidR="004249AA" w:rsidRPr="00A16036">
        <w:rPr>
          <w:rFonts w:ascii="Times New Roman" w:hAnsi="Times New Roman" w:cs="Times New Roman"/>
        </w:rPr>
        <w:t>Karlovcu</w:t>
      </w:r>
      <w:r w:rsidRPr="00A16036">
        <w:rPr>
          <w:rFonts w:ascii="Times New Roman" w:hAnsi="Times New Roman" w:cs="Times New Roman"/>
        </w:rPr>
        <w:t xml:space="preserve">, </w:t>
      </w:r>
      <w:r w:rsidR="004B1E6F" w:rsidRPr="00A16036">
        <w:rPr>
          <w:rFonts w:ascii="Times New Roman" w:hAnsi="Times New Roman" w:cs="Times New Roman"/>
        </w:rPr>
        <w:t>5</w:t>
      </w:r>
      <w:r w:rsidR="00514C3D" w:rsidRPr="00A16036">
        <w:rPr>
          <w:rFonts w:ascii="Times New Roman" w:hAnsi="Times New Roman" w:cs="Times New Roman"/>
        </w:rPr>
        <w:t xml:space="preserve">. </w:t>
      </w:r>
      <w:r w:rsidR="00D352C7" w:rsidRPr="00A16036">
        <w:rPr>
          <w:rFonts w:ascii="Times New Roman" w:hAnsi="Times New Roman" w:cs="Times New Roman"/>
        </w:rPr>
        <w:t xml:space="preserve">studenog </w:t>
      </w:r>
      <w:r w:rsidRPr="00A16036">
        <w:rPr>
          <w:rFonts w:ascii="Times New Roman" w:hAnsi="Times New Roman" w:cs="Times New Roman"/>
        </w:rPr>
        <w:t>202</w:t>
      </w:r>
      <w:r w:rsidR="004B1E6F" w:rsidRPr="00A16036">
        <w:rPr>
          <w:rFonts w:ascii="Times New Roman" w:hAnsi="Times New Roman" w:cs="Times New Roman"/>
        </w:rPr>
        <w:t>5</w:t>
      </w:r>
      <w:r w:rsidRPr="00A16036">
        <w:rPr>
          <w:rFonts w:ascii="Times New Roman" w:hAnsi="Times New Roman" w:cs="Times New Roman"/>
        </w:rPr>
        <w:t>. godine</w:t>
      </w:r>
    </w:p>
    <w:p w14:paraId="4C94A519" w14:textId="77777777" w:rsidR="00535AA4" w:rsidRPr="00A16036" w:rsidRDefault="00535AA4" w:rsidP="00535AA4">
      <w:pPr>
        <w:rPr>
          <w:rFonts w:ascii="Times New Roman" w:hAnsi="Times New Roman" w:cs="Times New Roman"/>
        </w:rPr>
      </w:pPr>
      <w:r w:rsidRPr="00A16036">
        <w:rPr>
          <w:rFonts w:ascii="Times New Roman" w:hAnsi="Times New Roman" w:cs="Times New Roman"/>
        </w:rPr>
        <w:t xml:space="preserve"> </w:t>
      </w:r>
    </w:p>
    <w:p w14:paraId="7D8E8FE9" w14:textId="12E0E40E" w:rsidR="00535AA4" w:rsidRPr="00A16036" w:rsidRDefault="004249AA" w:rsidP="00A16036">
      <w:pPr>
        <w:pStyle w:val="NoSpacing"/>
        <w:jc w:val="both"/>
        <w:rPr>
          <w:rFonts w:ascii="Times New Roman" w:hAnsi="Times New Roman" w:cs="Times New Roman"/>
        </w:rPr>
      </w:pPr>
      <w:r w:rsidRPr="00A16036">
        <w:rPr>
          <w:rFonts w:ascii="Times New Roman" w:hAnsi="Times New Roman" w:cs="Times New Roman"/>
        </w:rPr>
        <w:t xml:space="preserve">Na temelju članka 53., 54., 55. i 56. Zakona o ustanovama ("Narodne novine", broj 76/93, 29/97, 47/99 35/08, 127/19 i 151/22) te članka </w:t>
      </w:r>
      <w:r w:rsidR="00B57D2B" w:rsidRPr="00A16036">
        <w:rPr>
          <w:rFonts w:ascii="Times New Roman" w:hAnsi="Times New Roman" w:cs="Times New Roman"/>
        </w:rPr>
        <w:t>12</w:t>
      </w:r>
      <w:r w:rsidRPr="00A16036">
        <w:rPr>
          <w:rFonts w:ascii="Times New Roman" w:hAnsi="Times New Roman" w:cs="Times New Roman"/>
        </w:rPr>
        <w:t>. Statuta Ustanove „Kino Edison, multimedijski centar za kulturno-turističke sadržaje“</w:t>
      </w:r>
      <w:r w:rsidR="00C63F94" w:rsidRPr="00A16036">
        <w:rPr>
          <w:rFonts w:ascii="Times New Roman" w:hAnsi="Times New Roman" w:cs="Times New Roman"/>
        </w:rPr>
        <w:t>,</w:t>
      </w:r>
      <w:r w:rsidR="00535AA4" w:rsidRPr="00A16036">
        <w:rPr>
          <w:rFonts w:ascii="Times New Roman" w:hAnsi="Times New Roman" w:cs="Times New Roman"/>
        </w:rPr>
        <w:t xml:space="preserve"> Upravno vijeće na svojoj </w:t>
      </w:r>
      <w:r w:rsidR="004B1E6F" w:rsidRPr="00A16036">
        <w:rPr>
          <w:rFonts w:ascii="Times New Roman" w:hAnsi="Times New Roman" w:cs="Times New Roman"/>
        </w:rPr>
        <w:t>32</w:t>
      </w:r>
      <w:r w:rsidR="00535AA4" w:rsidRPr="00A16036">
        <w:rPr>
          <w:rFonts w:ascii="Times New Roman" w:hAnsi="Times New Roman" w:cs="Times New Roman"/>
        </w:rPr>
        <w:t xml:space="preserve">. sjednici održanoj dana </w:t>
      </w:r>
      <w:r w:rsidR="004B08FA" w:rsidRPr="00A16036">
        <w:rPr>
          <w:rFonts w:ascii="Times New Roman" w:hAnsi="Times New Roman" w:cs="Times New Roman"/>
        </w:rPr>
        <w:t>5</w:t>
      </w:r>
      <w:r w:rsidR="00AA6A47" w:rsidRPr="00A16036">
        <w:rPr>
          <w:rFonts w:ascii="Times New Roman" w:hAnsi="Times New Roman" w:cs="Times New Roman"/>
        </w:rPr>
        <w:t xml:space="preserve">. </w:t>
      </w:r>
      <w:r w:rsidR="004B1E6F" w:rsidRPr="00A16036">
        <w:rPr>
          <w:rFonts w:ascii="Times New Roman" w:hAnsi="Times New Roman" w:cs="Times New Roman"/>
        </w:rPr>
        <w:t>studen</w:t>
      </w:r>
      <w:r w:rsidR="00B57D2B" w:rsidRPr="00A16036">
        <w:rPr>
          <w:rFonts w:ascii="Times New Roman" w:hAnsi="Times New Roman" w:cs="Times New Roman"/>
        </w:rPr>
        <w:t>og</w:t>
      </w:r>
      <w:r w:rsidR="00535AA4" w:rsidRPr="00A16036">
        <w:rPr>
          <w:rFonts w:ascii="Times New Roman" w:hAnsi="Times New Roman" w:cs="Times New Roman"/>
        </w:rPr>
        <w:t xml:space="preserve"> 202</w:t>
      </w:r>
      <w:r w:rsidR="004B1E6F" w:rsidRPr="00A16036">
        <w:rPr>
          <w:rFonts w:ascii="Times New Roman" w:hAnsi="Times New Roman" w:cs="Times New Roman"/>
        </w:rPr>
        <w:t>5</w:t>
      </w:r>
      <w:r w:rsidR="00D352C7" w:rsidRPr="00A16036">
        <w:rPr>
          <w:rFonts w:ascii="Times New Roman" w:hAnsi="Times New Roman" w:cs="Times New Roman"/>
        </w:rPr>
        <w:t>. godine donijelo je</w:t>
      </w:r>
    </w:p>
    <w:p w14:paraId="2F5A5D91" w14:textId="77777777" w:rsidR="009E7DF6" w:rsidRPr="00A16036" w:rsidRDefault="009E7DF6" w:rsidP="00652950">
      <w:pPr>
        <w:ind w:firstLine="708"/>
        <w:jc w:val="center"/>
        <w:rPr>
          <w:rFonts w:ascii="Times New Roman" w:hAnsi="Times New Roman" w:cs="Times New Roman"/>
        </w:rPr>
      </w:pPr>
    </w:p>
    <w:p w14:paraId="4E05A319" w14:textId="65AC24BD" w:rsidR="0000572D" w:rsidRDefault="00D352C7" w:rsidP="00510328">
      <w:pPr>
        <w:ind w:firstLine="708"/>
        <w:jc w:val="center"/>
        <w:rPr>
          <w:rFonts w:ascii="Times New Roman" w:hAnsi="Times New Roman" w:cs="Times New Roman"/>
        </w:rPr>
      </w:pPr>
      <w:r w:rsidRPr="00A16036">
        <w:rPr>
          <w:rFonts w:ascii="Times New Roman" w:hAnsi="Times New Roman" w:cs="Times New Roman"/>
        </w:rPr>
        <w:t>PRVE</w:t>
      </w:r>
      <w:r w:rsidR="00660F0E" w:rsidRPr="00A16036">
        <w:rPr>
          <w:rFonts w:ascii="Times New Roman" w:hAnsi="Times New Roman" w:cs="Times New Roman"/>
        </w:rPr>
        <w:t xml:space="preserve"> </w:t>
      </w:r>
      <w:r w:rsidR="00514C3D" w:rsidRPr="00A16036">
        <w:rPr>
          <w:rFonts w:ascii="Times New Roman" w:hAnsi="Times New Roman" w:cs="Times New Roman"/>
        </w:rPr>
        <w:t xml:space="preserve">IZMJENE </w:t>
      </w:r>
      <w:r w:rsidR="00535AA4" w:rsidRPr="00A16036">
        <w:rPr>
          <w:rFonts w:ascii="Times New Roman" w:hAnsi="Times New Roman" w:cs="Times New Roman"/>
        </w:rPr>
        <w:t xml:space="preserve">PRAVILNIKA </w:t>
      </w:r>
      <w:r w:rsidR="001E0855" w:rsidRPr="00A16036">
        <w:rPr>
          <w:rFonts w:ascii="Times New Roman" w:hAnsi="Times New Roman" w:cs="Times New Roman"/>
        </w:rPr>
        <w:t xml:space="preserve">O UVJETIMA POSLOVANJA I NAČINU KORIŠTENJA USLUGA USTANOVE </w:t>
      </w:r>
      <w:r w:rsidR="00652950" w:rsidRPr="00A16036">
        <w:rPr>
          <w:rFonts w:ascii="Times New Roman" w:hAnsi="Times New Roman" w:cs="Times New Roman"/>
        </w:rPr>
        <w:t>„KINO EDISON</w:t>
      </w:r>
      <w:r w:rsidR="004249AA" w:rsidRPr="00A16036">
        <w:rPr>
          <w:rFonts w:ascii="Times New Roman" w:hAnsi="Times New Roman" w:cs="Times New Roman"/>
        </w:rPr>
        <w:t>, MULTIMEDIJSKI CENTAR ZA KULTURNO-TURISTIČKE SADRŽAJE</w:t>
      </w:r>
      <w:r w:rsidR="00652950" w:rsidRPr="00A16036">
        <w:rPr>
          <w:rFonts w:ascii="Times New Roman" w:hAnsi="Times New Roman" w:cs="Times New Roman"/>
        </w:rPr>
        <w:t>“</w:t>
      </w:r>
    </w:p>
    <w:p w14:paraId="09133F5D" w14:textId="360C954E" w:rsidR="00630257" w:rsidRPr="00A16036" w:rsidRDefault="00AA6A47" w:rsidP="00A16036">
      <w:pPr>
        <w:pStyle w:val="NoSpacing"/>
        <w:jc w:val="center"/>
        <w:rPr>
          <w:rFonts w:ascii="Times New Roman" w:hAnsi="Times New Roman" w:cs="Times New Roman"/>
        </w:rPr>
      </w:pPr>
      <w:r w:rsidRPr="00A16036">
        <w:rPr>
          <w:rFonts w:ascii="Times New Roman" w:hAnsi="Times New Roman" w:cs="Times New Roman"/>
        </w:rPr>
        <w:t>Članak 1.</w:t>
      </w:r>
    </w:p>
    <w:p w14:paraId="28A07D9D" w14:textId="261323E9" w:rsidR="008A4D67" w:rsidRDefault="00652950" w:rsidP="00510328">
      <w:pPr>
        <w:pStyle w:val="NoSpacing"/>
        <w:jc w:val="both"/>
        <w:rPr>
          <w:rFonts w:ascii="Times New Roman" w:hAnsi="Times New Roman" w:cs="Times New Roman"/>
        </w:rPr>
      </w:pPr>
      <w:r w:rsidRPr="00A16036">
        <w:rPr>
          <w:rFonts w:ascii="Times New Roman" w:hAnsi="Times New Roman" w:cs="Times New Roman"/>
        </w:rPr>
        <w:t xml:space="preserve">U Pravilniku o uvjetima poslovanja i načinu korištenja usluga Ustanove „Kino Edison, multimedijski centar za kulturno-turističke sadržaje“, od 27. studenog 2023. godine (dalje u tekstu: Pravilnik) </w:t>
      </w:r>
      <w:r w:rsidR="007C7E06">
        <w:rPr>
          <w:rFonts w:ascii="Times New Roman" w:hAnsi="Times New Roman" w:cs="Times New Roman"/>
        </w:rPr>
        <w:t>u članku 3. stavak 15. mijenja se i glasi:</w:t>
      </w:r>
    </w:p>
    <w:p w14:paraId="3D42C0DB" w14:textId="4B629A86" w:rsidR="007C7E06" w:rsidRPr="00A16036" w:rsidRDefault="007C7E06" w:rsidP="00510328">
      <w:pPr>
        <w:pStyle w:val="NoSpacing"/>
        <w:jc w:val="both"/>
        <w:rPr>
          <w:rFonts w:ascii="Times New Roman" w:hAnsi="Times New Roman" w:cs="Times New Roman"/>
        </w:rPr>
      </w:pPr>
      <w:r w:rsidRPr="007C7E06">
        <w:rPr>
          <w:rFonts w:ascii="Times New Roman" w:hAnsi="Times New Roman" w:cs="Times New Roman"/>
        </w:rPr>
        <w:t>„Na programe nije dozvoljeno unositi pića izvan originalne ambalaže.“</w:t>
      </w:r>
    </w:p>
    <w:p w14:paraId="014CC66F" w14:textId="5E342BF7" w:rsidR="008A4D67" w:rsidRPr="00A16036" w:rsidRDefault="008A4D67" w:rsidP="005C3A79">
      <w:pPr>
        <w:pStyle w:val="NoSpacing"/>
        <w:ind w:firstLine="708"/>
        <w:jc w:val="center"/>
        <w:rPr>
          <w:rFonts w:ascii="Times New Roman" w:hAnsi="Times New Roman" w:cs="Times New Roman"/>
        </w:rPr>
      </w:pPr>
    </w:p>
    <w:p w14:paraId="02728C95" w14:textId="61D15090" w:rsidR="005C3A79" w:rsidRPr="00A16036" w:rsidRDefault="005C3A79" w:rsidP="00A16036">
      <w:pPr>
        <w:pStyle w:val="NoSpacing"/>
        <w:jc w:val="center"/>
        <w:rPr>
          <w:rFonts w:ascii="Times New Roman" w:hAnsi="Times New Roman" w:cs="Times New Roman"/>
        </w:rPr>
      </w:pPr>
      <w:r w:rsidRPr="00A16036">
        <w:rPr>
          <w:rFonts w:ascii="Times New Roman" w:hAnsi="Times New Roman" w:cs="Times New Roman"/>
        </w:rPr>
        <w:t>Članak 2.</w:t>
      </w:r>
    </w:p>
    <w:p w14:paraId="15E2B9F8" w14:textId="725E684F" w:rsidR="007C7E06" w:rsidRPr="00A16036" w:rsidRDefault="007C7E06" w:rsidP="00510328">
      <w:pPr>
        <w:pStyle w:val="NoSpacing"/>
        <w:jc w:val="both"/>
        <w:rPr>
          <w:rFonts w:ascii="Times New Roman" w:hAnsi="Times New Roman" w:cs="Times New Roman"/>
        </w:rPr>
      </w:pPr>
      <w:r>
        <w:rPr>
          <w:rFonts w:ascii="Times New Roman" w:hAnsi="Times New Roman" w:cs="Times New Roman"/>
        </w:rPr>
        <w:t>U</w:t>
      </w:r>
      <w:r w:rsidRPr="00A16036">
        <w:rPr>
          <w:rFonts w:ascii="Times New Roman" w:hAnsi="Times New Roman" w:cs="Times New Roman"/>
        </w:rPr>
        <w:t xml:space="preserve"> članku 4. stavak 5. </w:t>
      </w:r>
      <w:r>
        <w:rPr>
          <w:rFonts w:ascii="Times New Roman" w:hAnsi="Times New Roman" w:cs="Times New Roman"/>
        </w:rPr>
        <w:t xml:space="preserve">Pravilnika </w:t>
      </w:r>
      <w:r w:rsidRPr="00A16036">
        <w:rPr>
          <w:rFonts w:ascii="Times New Roman" w:hAnsi="Times New Roman" w:cs="Times New Roman"/>
        </w:rPr>
        <w:t>mijenja se i glasi:</w:t>
      </w:r>
    </w:p>
    <w:p w14:paraId="36052CCC" w14:textId="2FE3159B" w:rsidR="007C7E06" w:rsidRPr="00A16036" w:rsidRDefault="007C7E06" w:rsidP="00510328">
      <w:pPr>
        <w:pStyle w:val="NoSpacing"/>
        <w:jc w:val="both"/>
        <w:rPr>
          <w:rFonts w:ascii="Times New Roman" w:hAnsi="Times New Roman" w:cs="Times New Roman"/>
        </w:rPr>
      </w:pPr>
      <w:r w:rsidRPr="00A16036">
        <w:rPr>
          <w:rFonts w:ascii="Times New Roman" w:hAnsi="Times New Roman" w:cs="Times New Roman"/>
        </w:rPr>
        <w:t>„Loyalty program važeći je 12 mjeseci od datuma uplate i omogućuje ostvarivanje popusta za programe Ustanove pri online kupnji te na blagajni Ustanove. Popust na redovne cijene ulaznica može se ostvariti unosom koda prilikom online kupnje ulaznica ili ga prikazati osoblju Ustanove pri kupnji ulaznica na blagajni.“</w:t>
      </w:r>
    </w:p>
    <w:p w14:paraId="7F87EFAA" w14:textId="4733E8A8" w:rsidR="005C3A79" w:rsidRPr="00A16036" w:rsidRDefault="007C7E06" w:rsidP="00510328">
      <w:pPr>
        <w:pStyle w:val="NoSpacing"/>
        <w:jc w:val="both"/>
        <w:rPr>
          <w:rFonts w:ascii="Times New Roman" w:hAnsi="Times New Roman" w:cs="Times New Roman"/>
        </w:rPr>
      </w:pPr>
      <w:r w:rsidRPr="00A16036">
        <w:rPr>
          <w:rFonts w:ascii="Times New Roman" w:hAnsi="Times New Roman" w:cs="Times New Roman"/>
        </w:rPr>
        <w:t>U članku 4. stavci 6. i 7. brišu se, a dosadašnji stavci 8., 9. i 10. postaju stavci 6. 7. i 8.</w:t>
      </w:r>
    </w:p>
    <w:p w14:paraId="1E645D93" w14:textId="77777777" w:rsidR="00AE5A16" w:rsidRPr="00A16036" w:rsidRDefault="00AE5A16" w:rsidP="008A4D67">
      <w:pPr>
        <w:pStyle w:val="NoSpacing"/>
        <w:ind w:firstLine="708"/>
        <w:jc w:val="both"/>
        <w:rPr>
          <w:rFonts w:ascii="Times New Roman" w:hAnsi="Times New Roman" w:cs="Times New Roman"/>
        </w:rPr>
      </w:pPr>
    </w:p>
    <w:p w14:paraId="37C8ADC3" w14:textId="1297BA43" w:rsidR="00AE5A16" w:rsidRPr="00A16036" w:rsidRDefault="00AE5A16" w:rsidP="00A16036">
      <w:pPr>
        <w:pStyle w:val="NoSpacing"/>
        <w:jc w:val="center"/>
        <w:rPr>
          <w:rFonts w:ascii="Times New Roman" w:hAnsi="Times New Roman" w:cs="Times New Roman"/>
        </w:rPr>
      </w:pPr>
      <w:r w:rsidRPr="00A16036">
        <w:rPr>
          <w:rFonts w:ascii="Times New Roman" w:hAnsi="Times New Roman" w:cs="Times New Roman"/>
        </w:rPr>
        <w:t>Članak 3.</w:t>
      </w:r>
    </w:p>
    <w:p w14:paraId="28BED640" w14:textId="540B8D44" w:rsidR="00AE5A16" w:rsidRPr="00A16036" w:rsidRDefault="0035457C" w:rsidP="00510328">
      <w:pPr>
        <w:pStyle w:val="NoSpacing"/>
        <w:jc w:val="both"/>
        <w:rPr>
          <w:rFonts w:ascii="Times New Roman" w:hAnsi="Times New Roman" w:cs="Times New Roman"/>
        </w:rPr>
      </w:pPr>
      <w:r w:rsidRPr="00A16036">
        <w:rPr>
          <w:rFonts w:ascii="Times New Roman" w:hAnsi="Times New Roman" w:cs="Times New Roman"/>
        </w:rPr>
        <w:t>U članku 5. Pravilnika sta</w:t>
      </w:r>
      <w:r w:rsidR="007C7E06">
        <w:rPr>
          <w:rFonts w:ascii="Times New Roman" w:hAnsi="Times New Roman" w:cs="Times New Roman"/>
        </w:rPr>
        <w:t>vak</w:t>
      </w:r>
      <w:r w:rsidRPr="00A16036">
        <w:rPr>
          <w:rFonts w:ascii="Times New Roman" w:hAnsi="Times New Roman" w:cs="Times New Roman"/>
        </w:rPr>
        <w:t xml:space="preserve"> 3.</w:t>
      </w:r>
      <w:r w:rsidR="007C7E06">
        <w:rPr>
          <w:rFonts w:ascii="Times New Roman" w:hAnsi="Times New Roman" w:cs="Times New Roman"/>
        </w:rPr>
        <w:t xml:space="preserve"> briše se</w:t>
      </w:r>
      <w:r w:rsidRPr="00A16036">
        <w:rPr>
          <w:rFonts w:ascii="Times New Roman" w:hAnsi="Times New Roman" w:cs="Times New Roman"/>
        </w:rPr>
        <w:t xml:space="preserve">, </w:t>
      </w:r>
      <w:r w:rsidR="007C7E06">
        <w:rPr>
          <w:rFonts w:ascii="Times New Roman" w:hAnsi="Times New Roman" w:cs="Times New Roman"/>
        </w:rPr>
        <w:t xml:space="preserve">a dosadašnji stavci </w:t>
      </w:r>
      <w:r w:rsidRPr="00A16036">
        <w:rPr>
          <w:rFonts w:ascii="Times New Roman" w:hAnsi="Times New Roman" w:cs="Times New Roman"/>
        </w:rPr>
        <w:t>4., 5. i 6.</w:t>
      </w:r>
      <w:r w:rsidR="007C7E06">
        <w:rPr>
          <w:rFonts w:ascii="Times New Roman" w:hAnsi="Times New Roman" w:cs="Times New Roman"/>
        </w:rPr>
        <w:t xml:space="preserve">, postaju stavci 3., 4. i 5. </w:t>
      </w:r>
    </w:p>
    <w:p w14:paraId="53B27B19" w14:textId="77777777" w:rsidR="0035457C" w:rsidRPr="00A16036" w:rsidRDefault="0035457C" w:rsidP="00630257">
      <w:pPr>
        <w:pStyle w:val="NoSpacing"/>
        <w:rPr>
          <w:rFonts w:ascii="Times New Roman" w:hAnsi="Times New Roman" w:cs="Times New Roman"/>
        </w:rPr>
      </w:pPr>
    </w:p>
    <w:p w14:paraId="1619E05D" w14:textId="33257323" w:rsidR="0035457C" w:rsidRPr="00A16036" w:rsidRDefault="0035457C" w:rsidP="0035457C">
      <w:pPr>
        <w:pStyle w:val="NoSpacing"/>
        <w:jc w:val="center"/>
        <w:rPr>
          <w:rFonts w:ascii="Times New Roman" w:hAnsi="Times New Roman" w:cs="Times New Roman"/>
        </w:rPr>
      </w:pPr>
      <w:r w:rsidRPr="00A16036">
        <w:rPr>
          <w:rFonts w:ascii="Times New Roman" w:hAnsi="Times New Roman" w:cs="Times New Roman"/>
        </w:rPr>
        <w:t>Članak 4.</w:t>
      </w:r>
    </w:p>
    <w:p w14:paraId="572116D7" w14:textId="6DAD0D4C" w:rsidR="007C7E06" w:rsidRDefault="007C7E06" w:rsidP="00510328">
      <w:pPr>
        <w:pStyle w:val="NoSpacing"/>
        <w:jc w:val="both"/>
        <w:rPr>
          <w:rFonts w:ascii="Times New Roman" w:hAnsi="Times New Roman" w:cs="Times New Roman"/>
        </w:rPr>
      </w:pPr>
      <w:r w:rsidRPr="00A16036">
        <w:rPr>
          <w:rFonts w:ascii="Times New Roman" w:hAnsi="Times New Roman" w:cs="Times New Roman"/>
        </w:rPr>
        <w:t xml:space="preserve">U članku 9. Pravilnika stavak </w:t>
      </w:r>
      <w:r>
        <w:rPr>
          <w:rFonts w:ascii="Times New Roman" w:hAnsi="Times New Roman" w:cs="Times New Roman"/>
        </w:rPr>
        <w:t>3</w:t>
      </w:r>
      <w:r w:rsidRPr="00A16036">
        <w:rPr>
          <w:rFonts w:ascii="Times New Roman" w:hAnsi="Times New Roman" w:cs="Times New Roman"/>
        </w:rPr>
        <w:t>.</w:t>
      </w:r>
      <w:r>
        <w:rPr>
          <w:rFonts w:ascii="Times New Roman" w:hAnsi="Times New Roman" w:cs="Times New Roman"/>
        </w:rPr>
        <w:t xml:space="preserve"> mijenja se i glasi: </w:t>
      </w:r>
      <w:r w:rsidRPr="007C7E06">
        <w:rPr>
          <w:rFonts w:ascii="Times New Roman" w:hAnsi="Times New Roman" w:cs="Times New Roman"/>
        </w:rPr>
        <w:t>„Korisnik ili Organizator koji koristi prostor Ustanove preuzima materijalnu odgovornost za oštećenja nastala nestručnim rukovanjem, nepažnjom i / ili neodgovornim ponašanjem tijekom korištenja prostora.“</w:t>
      </w:r>
    </w:p>
    <w:p w14:paraId="11BCA23A" w14:textId="09748BBA" w:rsidR="007C7E06" w:rsidRDefault="0035457C" w:rsidP="00510328">
      <w:pPr>
        <w:pStyle w:val="NoSpacing"/>
        <w:jc w:val="both"/>
        <w:rPr>
          <w:rFonts w:ascii="Times New Roman" w:hAnsi="Times New Roman" w:cs="Times New Roman"/>
        </w:rPr>
      </w:pPr>
      <w:r w:rsidRPr="00A16036">
        <w:rPr>
          <w:rFonts w:ascii="Times New Roman" w:hAnsi="Times New Roman" w:cs="Times New Roman"/>
        </w:rPr>
        <w:t>U članku 9. Pravilnika stavak 2. briše se, a dosadašnji stavci 3., 4., 5. i 6. postaju stavci 2., 3., 4. i 5.</w:t>
      </w:r>
    </w:p>
    <w:p w14:paraId="2FA1F971" w14:textId="77777777" w:rsidR="007C7E06" w:rsidRPr="00A16036" w:rsidRDefault="007C7E06" w:rsidP="009E7DF6">
      <w:pPr>
        <w:pStyle w:val="NoSpacing"/>
        <w:rPr>
          <w:rFonts w:ascii="Times New Roman" w:hAnsi="Times New Roman" w:cs="Times New Roman"/>
        </w:rPr>
      </w:pPr>
    </w:p>
    <w:p w14:paraId="1130E706" w14:textId="4C1555AA" w:rsidR="00FB52A4" w:rsidRPr="00A16036" w:rsidRDefault="0000572D" w:rsidP="00A16036">
      <w:pPr>
        <w:pStyle w:val="NoSpacing"/>
        <w:jc w:val="center"/>
        <w:rPr>
          <w:rFonts w:ascii="Times New Roman" w:hAnsi="Times New Roman" w:cs="Times New Roman"/>
        </w:rPr>
      </w:pPr>
      <w:r>
        <w:rPr>
          <w:rFonts w:ascii="Times New Roman" w:hAnsi="Times New Roman" w:cs="Times New Roman"/>
        </w:rPr>
        <w:t xml:space="preserve">Članak </w:t>
      </w:r>
      <w:r w:rsidR="007C7E06">
        <w:rPr>
          <w:rFonts w:ascii="Times New Roman" w:hAnsi="Times New Roman" w:cs="Times New Roman"/>
        </w:rPr>
        <w:t>6</w:t>
      </w:r>
      <w:r w:rsidR="00FB52A4" w:rsidRPr="00A16036">
        <w:rPr>
          <w:rFonts w:ascii="Times New Roman" w:hAnsi="Times New Roman" w:cs="Times New Roman"/>
        </w:rPr>
        <w:t>.</w:t>
      </w:r>
    </w:p>
    <w:p w14:paraId="59713614" w14:textId="211D78D6" w:rsidR="00AA6A47" w:rsidRPr="00A16036" w:rsidRDefault="00630257" w:rsidP="00510328">
      <w:pPr>
        <w:pStyle w:val="NoSpacing"/>
        <w:jc w:val="both"/>
        <w:rPr>
          <w:rFonts w:ascii="Times New Roman" w:hAnsi="Times New Roman" w:cs="Times New Roman"/>
        </w:rPr>
      </w:pPr>
      <w:r w:rsidRPr="00A16036">
        <w:rPr>
          <w:rFonts w:ascii="Times New Roman" w:hAnsi="Times New Roman" w:cs="Times New Roman"/>
        </w:rPr>
        <w:t>Prve i</w:t>
      </w:r>
      <w:r w:rsidR="00A16036" w:rsidRPr="00A16036">
        <w:rPr>
          <w:rFonts w:ascii="Times New Roman" w:hAnsi="Times New Roman" w:cs="Times New Roman"/>
        </w:rPr>
        <w:t xml:space="preserve">zmjene </w:t>
      </w:r>
      <w:r w:rsidR="0016123E" w:rsidRPr="00A16036">
        <w:rPr>
          <w:rFonts w:ascii="Times New Roman" w:hAnsi="Times New Roman" w:cs="Times New Roman"/>
        </w:rPr>
        <w:t>Pravilnika o uvjetima poslovanja i načinu korištenja usluga</w:t>
      </w:r>
      <w:r w:rsidR="00AA6A47" w:rsidRPr="00A16036">
        <w:rPr>
          <w:rFonts w:ascii="Times New Roman" w:hAnsi="Times New Roman" w:cs="Times New Roman"/>
        </w:rPr>
        <w:t xml:space="preserve"> </w:t>
      </w:r>
      <w:r w:rsidR="00FB52A4" w:rsidRPr="00A16036">
        <w:rPr>
          <w:rFonts w:ascii="Times New Roman" w:hAnsi="Times New Roman" w:cs="Times New Roman"/>
        </w:rPr>
        <w:t xml:space="preserve">Ustanove „Kino Edison, multimedijski centar za kulturno-turističke sadržaje“ </w:t>
      </w:r>
      <w:r w:rsidR="00AA6A47" w:rsidRPr="00A16036">
        <w:rPr>
          <w:rFonts w:ascii="Times New Roman" w:hAnsi="Times New Roman" w:cs="Times New Roman"/>
        </w:rPr>
        <w:t xml:space="preserve">stupaju na snagu osmog dana od dana objave na oglasnoj ploči </w:t>
      </w:r>
      <w:r w:rsidR="00FB52A4" w:rsidRPr="00A16036">
        <w:rPr>
          <w:rFonts w:ascii="Times New Roman" w:hAnsi="Times New Roman" w:cs="Times New Roman"/>
        </w:rPr>
        <w:t>Ustanove</w:t>
      </w:r>
      <w:r w:rsidR="00AA6A47" w:rsidRPr="00A16036">
        <w:rPr>
          <w:rFonts w:ascii="Times New Roman" w:hAnsi="Times New Roman" w:cs="Times New Roman"/>
        </w:rPr>
        <w:t>.</w:t>
      </w:r>
    </w:p>
    <w:p w14:paraId="5A6899A4" w14:textId="77777777" w:rsidR="00AA6A47" w:rsidRDefault="00AA6A47" w:rsidP="00AA6A47">
      <w:pPr>
        <w:contextualSpacing/>
        <w:rPr>
          <w:rFonts w:ascii="Times New Roman" w:hAnsi="Times New Roman" w:cs="Times New Roman"/>
        </w:rPr>
      </w:pPr>
    </w:p>
    <w:p w14:paraId="494EDB29" w14:textId="77777777" w:rsidR="0000572D" w:rsidRPr="00A16036" w:rsidRDefault="0000572D" w:rsidP="00AA6A47">
      <w:pPr>
        <w:contextualSpacing/>
        <w:rPr>
          <w:rFonts w:ascii="Times New Roman" w:hAnsi="Times New Roman" w:cs="Times New Roman"/>
        </w:rPr>
      </w:pPr>
    </w:p>
    <w:p w14:paraId="79DB01E4" w14:textId="7330ABC1" w:rsidR="00AA6A47" w:rsidRPr="00A16036" w:rsidRDefault="00AA6A47" w:rsidP="00AA6A47">
      <w:pPr>
        <w:contextualSpacing/>
        <w:jc w:val="right"/>
        <w:rPr>
          <w:rFonts w:ascii="Times New Roman" w:hAnsi="Times New Roman" w:cs="Times New Roman"/>
        </w:rPr>
      </w:pPr>
      <w:r w:rsidRPr="00A16036">
        <w:rPr>
          <w:rFonts w:ascii="Times New Roman" w:hAnsi="Times New Roman" w:cs="Times New Roman"/>
        </w:rPr>
        <w:t>PREDSJEDN</w:t>
      </w:r>
      <w:r w:rsidR="00FB52A4" w:rsidRPr="00A16036">
        <w:rPr>
          <w:rFonts w:ascii="Times New Roman" w:hAnsi="Times New Roman" w:cs="Times New Roman"/>
        </w:rPr>
        <w:t>ICA</w:t>
      </w:r>
      <w:r w:rsidRPr="00A16036">
        <w:rPr>
          <w:rFonts w:ascii="Times New Roman" w:hAnsi="Times New Roman" w:cs="Times New Roman"/>
        </w:rPr>
        <w:t xml:space="preserve"> UPRAVNOG VIJEĆA</w:t>
      </w:r>
    </w:p>
    <w:p w14:paraId="61E47572" w14:textId="615FFBC7" w:rsidR="00AA6A47" w:rsidRPr="00A16036" w:rsidRDefault="00FB52A4" w:rsidP="00AA6A47">
      <w:pPr>
        <w:ind w:left="4248" w:firstLine="708"/>
        <w:contextualSpacing/>
        <w:jc w:val="center"/>
        <w:rPr>
          <w:rFonts w:ascii="Times New Roman" w:hAnsi="Times New Roman" w:cs="Times New Roman"/>
        </w:rPr>
      </w:pPr>
      <w:r w:rsidRPr="00A16036">
        <w:rPr>
          <w:rFonts w:ascii="Times New Roman" w:hAnsi="Times New Roman" w:cs="Times New Roman"/>
        </w:rPr>
        <w:t>Ida Galović, univ. bac. oec</w:t>
      </w:r>
      <w:r w:rsidR="00AA6A47" w:rsidRPr="00A16036">
        <w:rPr>
          <w:rFonts w:ascii="Times New Roman" w:hAnsi="Times New Roman" w:cs="Times New Roman"/>
        </w:rPr>
        <w:t>.</w:t>
      </w:r>
    </w:p>
    <w:p w14:paraId="147A8CBB" w14:textId="77777777" w:rsidR="00AA6A47" w:rsidRPr="00A16036" w:rsidRDefault="00AA6A47" w:rsidP="00AA6A47">
      <w:pPr>
        <w:ind w:left="4248" w:firstLine="708"/>
        <w:contextualSpacing/>
        <w:jc w:val="center"/>
        <w:rPr>
          <w:rFonts w:ascii="Times New Roman" w:hAnsi="Times New Roman" w:cs="Times New Roman"/>
        </w:rPr>
      </w:pPr>
    </w:p>
    <w:p w14:paraId="3C758E24" w14:textId="77777777" w:rsidR="00AA6A47" w:rsidRPr="00A16036" w:rsidRDefault="00AA6A47" w:rsidP="00AA6A47">
      <w:pPr>
        <w:contextualSpacing/>
        <w:rPr>
          <w:rFonts w:ascii="Times New Roman" w:hAnsi="Times New Roman" w:cs="Times New Roman"/>
        </w:rPr>
      </w:pPr>
    </w:p>
    <w:p w14:paraId="6E542670" w14:textId="77777777" w:rsidR="00514C3D" w:rsidRPr="00A16036" w:rsidRDefault="00514C3D" w:rsidP="00FB52A4">
      <w:pPr>
        <w:jc w:val="both"/>
        <w:rPr>
          <w:rFonts w:ascii="Times New Roman" w:hAnsi="Times New Roman" w:cs="Times New Roman"/>
        </w:rPr>
      </w:pPr>
    </w:p>
    <w:p w14:paraId="7776E448" w14:textId="2720A302" w:rsidR="0000572D" w:rsidRPr="00A16036" w:rsidRDefault="00A16036" w:rsidP="00510328">
      <w:pPr>
        <w:jc w:val="both"/>
        <w:rPr>
          <w:rFonts w:ascii="Times New Roman" w:hAnsi="Times New Roman" w:cs="Times New Roman"/>
        </w:rPr>
      </w:pPr>
      <w:r w:rsidRPr="00A16036">
        <w:rPr>
          <w:rFonts w:ascii="Times New Roman" w:hAnsi="Times New Roman" w:cs="Times New Roman"/>
        </w:rPr>
        <w:t xml:space="preserve">Prve izmjene </w:t>
      </w:r>
      <w:r w:rsidR="00B57D2B" w:rsidRPr="00A16036">
        <w:rPr>
          <w:rFonts w:ascii="Times New Roman" w:hAnsi="Times New Roman" w:cs="Times New Roman"/>
        </w:rPr>
        <w:t xml:space="preserve">Pravilnika o uvjetima poslovanja i načinu korištenja usluga </w:t>
      </w:r>
      <w:r w:rsidR="00FB52A4" w:rsidRPr="00A16036">
        <w:rPr>
          <w:rFonts w:ascii="Times New Roman" w:hAnsi="Times New Roman" w:cs="Times New Roman"/>
        </w:rPr>
        <w:t>Ustanove „Kino Edison, multimedijski centar za kulturno-turističke sadržaje“</w:t>
      </w:r>
      <w:r w:rsidR="00514C3D" w:rsidRPr="00A16036">
        <w:rPr>
          <w:rFonts w:ascii="Times New Roman" w:hAnsi="Times New Roman" w:cs="Times New Roman"/>
        </w:rPr>
        <w:t xml:space="preserve"> objavljene su dana </w:t>
      </w:r>
      <w:r w:rsidR="00817E03" w:rsidRPr="00A16036">
        <w:rPr>
          <w:rFonts w:ascii="Times New Roman" w:hAnsi="Times New Roman" w:cs="Times New Roman"/>
        </w:rPr>
        <w:t>5</w:t>
      </w:r>
      <w:r w:rsidR="0066356B" w:rsidRPr="00A16036">
        <w:rPr>
          <w:rFonts w:ascii="Times New Roman" w:hAnsi="Times New Roman" w:cs="Times New Roman"/>
        </w:rPr>
        <w:t xml:space="preserve">. </w:t>
      </w:r>
      <w:r w:rsidR="00817E03" w:rsidRPr="00A16036">
        <w:rPr>
          <w:rFonts w:ascii="Times New Roman" w:hAnsi="Times New Roman" w:cs="Times New Roman"/>
        </w:rPr>
        <w:t>studenog</w:t>
      </w:r>
      <w:r w:rsidR="0066356B" w:rsidRPr="00A16036">
        <w:rPr>
          <w:rFonts w:ascii="Times New Roman" w:hAnsi="Times New Roman" w:cs="Times New Roman"/>
        </w:rPr>
        <w:t xml:space="preserve"> </w:t>
      </w:r>
      <w:r w:rsidR="00514C3D" w:rsidRPr="00A16036">
        <w:rPr>
          <w:rFonts w:ascii="Times New Roman" w:hAnsi="Times New Roman" w:cs="Times New Roman"/>
        </w:rPr>
        <w:t>202</w:t>
      </w:r>
      <w:r w:rsidR="00817E03" w:rsidRPr="00A16036">
        <w:rPr>
          <w:rFonts w:ascii="Times New Roman" w:hAnsi="Times New Roman" w:cs="Times New Roman"/>
        </w:rPr>
        <w:t>5</w:t>
      </w:r>
      <w:r w:rsidR="00514C3D" w:rsidRPr="00A16036">
        <w:rPr>
          <w:rFonts w:ascii="Times New Roman" w:hAnsi="Times New Roman" w:cs="Times New Roman"/>
        </w:rPr>
        <w:t xml:space="preserve">. godine na oglasnoj ploči </w:t>
      </w:r>
      <w:r w:rsidR="00FB52A4" w:rsidRPr="00A16036">
        <w:rPr>
          <w:rFonts w:ascii="Times New Roman" w:hAnsi="Times New Roman" w:cs="Times New Roman"/>
        </w:rPr>
        <w:t>Ustanove</w:t>
      </w:r>
      <w:r w:rsidR="00514C3D" w:rsidRPr="00A16036">
        <w:rPr>
          <w:rFonts w:ascii="Times New Roman" w:hAnsi="Times New Roman" w:cs="Times New Roman"/>
        </w:rPr>
        <w:t xml:space="preserve"> i stupaju na snagu </w:t>
      </w:r>
      <w:r w:rsidR="00817E03" w:rsidRPr="00A16036">
        <w:rPr>
          <w:rFonts w:ascii="Times New Roman" w:hAnsi="Times New Roman" w:cs="Times New Roman"/>
        </w:rPr>
        <w:t>13. studenog 2025. godine</w:t>
      </w:r>
      <w:r w:rsidR="00514C3D" w:rsidRPr="00A16036">
        <w:rPr>
          <w:rFonts w:ascii="Times New Roman" w:hAnsi="Times New Roman" w:cs="Times New Roman"/>
        </w:rPr>
        <w:t>.</w:t>
      </w:r>
    </w:p>
    <w:p w14:paraId="3B697D57" w14:textId="035B0349" w:rsidR="00514C3D" w:rsidRPr="00A16036" w:rsidRDefault="00C63F94" w:rsidP="00514C3D">
      <w:pPr>
        <w:ind w:left="4956" w:firstLine="708"/>
        <w:contextualSpacing/>
        <w:jc w:val="both"/>
        <w:rPr>
          <w:rFonts w:ascii="Times New Roman" w:hAnsi="Times New Roman" w:cs="Times New Roman"/>
        </w:rPr>
      </w:pPr>
      <w:r w:rsidRPr="00A16036">
        <w:rPr>
          <w:rFonts w:ascii="Times New Roman" w:hAnsi="Times New Roman" w:cs="Times New Roman"/>
        </w:rPr>
        <w:t xml:space="preserve">       </w:t>
      </w:r>
      <w:r w:rsidR="00567D38" w:rsidRPr="00A16036">
        <w:rPr>
          <w:rFonts w:ascii="Times New Roman" w:hAnsi="Times New Roman" w:cs="Times New Roman"/>
        </w:rPr>
        <w:t xml:space="preserve">    </w:t>
      </w:r>
      <w:r w:rsidR="00514C3D" w:rsidRPr="00A16036">
        <w:rPr>
          <w:rFonts w:ascii="Times New Roman" w:hAnsi="Times New Roman" w:cs="Times New Roman"/>
        </w:rPr>
        <w:t>RAVNATELJ</w:t>
      </w:r>
    </w:p>
    <w:p w14:paraId="1C850526" w14:textId="7A8C67CC" w:rsidR="00A16036" w:rsidRPr="00A16036" w:rsidRDefault="00C63F94" w:rsidP="0000572D">
      <w:pPr>
        <w:ind w:left="4956"/>
        <w:contextualSpacing/>
        <w:jc w:val="both"/>
        <w:rPr>
          <w:rFonts w:ascii="Times New Roman" w:hAnsi="Times New Roman" w:cs="Times New Roman"/>
        </w:rPr>
      </w:pPr>
      <w:r w:rsidRPr="00A16036">
        <w:rPr>
          <w:rFonts w:ascii="Times New Roman" w:hAnsi="Times New Roman" w:cs="Times New Roman"/>
        </w:rPr>
        <w:t xml:space="preserve">       </w:t>
      </w:r>
      <w:r w:rsidR="00567D38" w:rsidRPr="00A16036">
        <w:rPr>
          <w:rFonts w:ascii="Times New Roman" w:hAnsi="Times New Roman" w:cs="Times New Roman"/>
        </w:rPr>
        <w:t xml:space="preserve">       </w:t>
      </w:r>
      <w:r w:rsidRPr="00A16036">
        <w:rPr>
          <w:rFonts w:ascii="Times New Roman" w:hAnsi="Times New Roman" w:cs="Times New Roman"/>
        </w:rPr>
        <w:t xml:space="preserve">  </w:t>
      </w:r>
      <w:r w:rsidR="00FB52A4" w:rsidRPr="00A16036">
        <w:rPr>
          <w:rFonts w:ascii="Times New Roman" w:hAnsi="Times New Roman" w:cs="Times New Roman"/>
        </w:rPr>
        <w:t>Ivan Gojmerac</w:t>
      </w:r>
      <w:r w:rsidR="00514C3D" w:rsidRPr="00A16036">
        <w:rPr>
          <w:rFonts w:ascii="Times New Roman" w:hAnsi="Times New Roman" w:cs="Times New Roman"/>
        </w:rPr>
        <w:t>,</w:t>
      </w:r>
      <w:r w:rsidR="00FB52A4" w:rsidRPr="00A16036">
        <w:rPr>
          <w:rFonts w:ascii="Times New Roman" w:hAnsi="Times New Roman" w:cs="Times New Roman"/>
        </w:rPr>
        <w:t xml:space="preserve"> mag.oec.</w:t>
      </w:r>
    </w:p>
    <w:sectPr w:rsidR="00A16036" w:rsidRPr="00A16036" w:rsidSect="0000572D">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C72542E"/>
    <w:lvl w:ilvl="0">
      <w:numFmt w:val="bullet"/>
      <w:lvlText w:val="*"/>
      <w:lvlJc w:val="left"/>
    </w:lvl>
  </w:abstractNum>
  <w:abstractNum w:abstractNumId="1" w15:restartNumberingAfterBreak="0">
    <w:nsid w:val="04916B2D"/>
    <w:multiLevelType w:val="hybridMultilevel"/>
    <w:tmpl w:val="F35A4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4755D2"/>
    <w:multiLevelType w:val="hybridMultilevel"/>
    <w:tmpl w:val="BAE43802"/>
    <w:lvl w:ilvl="0" w:tplc="DDB2AD4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E71CC7"/>
    <w:multiLevelType w:val="hybridMultilevel"/>
    <w:tmpl w:val="8B2ED04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D405070"/>
    <w:multiLevelType w:val="hybridMultilevel"/>
    <w:tmpl w:val="3AA8A58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293B04DB"/>
    <w:multiLevelType w:val="hybridMultilevel"/>
    <w:tmpl w:val="A13AC3C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BB6B75"/>
    <w:multiLevelType w:val="hybridMultilevel"/>
    <w:tmpl w:val="83BA0FA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124D08"/>
    <w:multiLevelType w:val="hybridMultilevel"/>
    <w:tmpl w:val="E162124C"/>
    <w:lvl w:ilvl="0" w:tplc="C712B72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E33FCE"/>
    <w:multiLevelType w:val="hybridMultilevel"/>
    <w:tmpl w:val="0D68D168"/>
    <w:lvl w:ilvl="0" w:tplc="FC32B0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F1294E"/>
    <w:multiLevelType w:val="hybridMultilevel"/>
    <w:tmpl w:val="C2F6CC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48E41F5"/>
    <w:multiLevelType w:val="hybridMultilevel"/>
    <w:tmpl w:val="8E58565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BD4729"/>
    <w:multiLevelType w:val="hybridMultilevel"/>
    <w:tmpl w:val="4A24C69E"/>
    <w:lvl w:ilvl="0" w:tplc="FC32B0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A275FA"/>
    <w:multiLevelType w:val="hybridMultilevel"/>
    <w:tmpl w:val="16E82AD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09312B"/>
    <w:multiLevelType w:val="hybridMultilevel"/>
    <w:tmpl w:val="691A96C8"/>
    <w:lvl w:ilvl="0" w:tplc="07BC1DE6">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7213B70"/>
    <w:multiLevelType w:val="hybridMultilevel"/>
    <w:tmpl w:val="AAC6E0D6"/>
    <w:lvl w:ilvl="0" w:tplc="E742876C">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6FE506EB"/>
    <w:multiLevelType w:val="hybridMultilevel"/>
    <w:tmpl w:val="3E74680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287737E"/>
    <w:multiLevelType w:val="hybridMultilevel"/>
    <w:tmpl w:val="13424F0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FA24D6"/>
    <w:multiLevelType w:val="hybridMultilevel"/>
    <w:tmpl w:val="C95C75E8"/>
    <w:lvl w:ilvl="0" w:tplc="FC32B07C">
      <w:start w:val="1"/>
      <w:numFmt w:val="bullet"/>
      <w:lvlText w:val=""/>
      <w:lvlJc w:val="left"/>
      <w:pPr>
        <w:ind w:left="720" w:hanging="360"/>
      </w:pPr>
      <w:rPr>
        <w:rFonts w:ascii="Symbol" w:hAnsi="Symbol" w:hint="default"/>
      </w:rPr>
    </w:lvl>
    <w:lvl w:ilvl="1" w:tplc="5B1EFD0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96452AD"/>
    <w:multiLevelType w:val="hybridMultilevel"/>
    <w:tmpl w:val="ECAE58B6"/>
    <w:lvl w:ilvl="0" w:tplc="FC32B07C">
      <w:start w:val="1"/>
      <w:numFmt w:val="bullet"/>
      <w:lvlText w:val=""/>
      <w:lvlJc w:val="left"/>
      <w:pPr>
        <w:ind w:left="1488" w:hanging="360"/>
      </w:pPr>
      <w:rPr>
        <w:rFonts w:ascii="Symbol" w:hAnsi="Symbol" w:hint="default"/>
      </w:rPr>
    </w:lvl>
    <w:lvl w:ilvl="1" w:tplc="041A0003" w:tentative="1">
      <w:start w:val="1"/>
      <w:numFmt w:val="bullet"/>
      <w:lvlText w:val="o"/>
      <w:lvlJc w:val="left"/>
      <w:pPr>
        <w:ind w:left="2208" w:hanging="360"/>
      </w:pPr>
      <w:rPr>
        <w:rFonts w:ascii="Courier New" w:hAnsi="Courier New" w:cs="Courier New" w:hint="default"/>
      </w:rPr>
    </w:lvl>
    <w:lvl w:ilvl="2" w:tplc="041A0005" w:tentative="1">
      <w:start w:val="1"/>
      <w:numFmt w:val="bullet"/>
      <w:lvlText w:val=""/>
      <w:lvlJc w:val="left"/>
      <w:pPr>
        <w:ind w:left="2928" w:hanging="360"/>
      </w:pPr>
      <w:rPr>
        <w:rFonts w:ascii="Wingdings" w:hAnsi="Wingdings" w:hint="default"/>
      </w:rPr>
    </w:lvl>
    <w:lvl w:ilvl="3" w:tplc="041A0001" w:tentative="1">
      <w:start w:val="1"/>
      <w:numFmt w:val="bullet"/>
      <w:lvlText w:val=""/>
      <w:lvlJc w:val="left"/>
      <w:pPr>
        <w:ind w:left="3648" w:hanging="360"/>
      </w:pPr>
      <w:rPr>
        <w:rFonts w:ascii="Symbol" w:hAnsi="Symbol" w:hint="default"/>
      </w:rPr>
    </w:lvl>
    <w:lvl w:ilvl="4" w:tplc="041A0003" w:tentative="1">
      <w:start w:val="1"/>
      <w:numFmt w:val="bullet"/>
      <w:lvlText w:val="o"/>
      <w:lvlJc w:val="left"/>
      <w:pPr>
        <w:ind w:left="4368" w:hanging="360"/>
      </w:pPr>
      <w:rPr>
        <w:rFonts w:ascii="Courier New" w:hAnsi="Courier New" w:cs="Courier New" w:hint="default"/>
      </w:rPr>
    </w:lvl>
    <w:lvl w:ilvl="5" w:tplc="041A0005" w:tentative="1">
      <w:start w:val="1"/>
      <w:numFmt w:val="bullet"/>
      <w:lvlText w:val=""/>
      <w:lvlJc w:val="left"/>
      <w:pPr>
        <w:ind w:left="5088" w:hanging="360"/>
      </w:pPr>
      <w:rPr>
        <w:rFonts w:ascii="Wingdings" w:hAnsi="Wingdings" w:hint="default"/>
      </w:rPr>
    </w:lvl>
    <w:lvl w:ilvl="6" w:tplc="041A0001" w:tentative="1">
      <w:start w:val="1"/>
      <w:numFmt w:val="bullet"/>
      <w:lvlText w:val=""/>
      <w:lvlJc w:val="left"/>
      <w:pPr>
        <w:ind w:left="5808" w:hanging="360"/>
      </w:pPr>
      <w:rPr>
        <w:rFonts w:ascii="Symbol" w:hAnsi="Symbol" w:hint="default"/>
      </w:rPr>
    </w:lvl>
    <w:lvl w:ilvl="7" w:tplc="041A0003" w:tentative="1">
      <w:start w:val="1"/>
      <w:numFmt w:val="bullet"/>
      <w:lvlText w:val="o"/>
      <w:lvlJc w:val="left"/>
      <w:pPr>
        <w:ind w:left="6528" w:hanging="360"/>
      </w:pPr>
      <w:rPr>
        <w:rFonts w:ascii="Courier New" w:hAnsi="Courier New" w:cs="Courier New" w:hint="default"/>
      </w:rPr>
    </w:lvl>
    <w:lvl w:ilvl="8" w:tplc="041A0005" w:tentative="1">
      <w:start w:val="1"/>
      <w:numFmt w:val="bullet"/>
      <w:lvlText w:val=""/>
      <w:lvlJc w:val="left"/>
      <w:pPr>
        <w:ind w:left="7248" w:hanging="360"/>
      </w:pPr>
      <w:rPr>
        <w:rFonts w:ascii="Wingdings" w:hAnsi="Wingdings" w:hint="default"/>
      </w:rPr>
    </w:lvl>
  </w:abstractNum>
  <w:num w:numId="1" w16cid:durableId="1430390888">
    <w:abstractNumId w:val="17"/>
  </w:num>
  <w:num w:numId="2" w16cid:durableId="406079914">
    <w:abstractNumId w:val="11"/>
  </w:num>
  <w:num w:numId="3" w16cid:durableId="1650284382">
    <w:abstractNumId w:val="8"/>
  </w:num>
  <w:num w:numId="4" w16cid:durableId="1393582194">
    <w:abstractNumId w:val="18"/>
  </w:num>
  <w:num w:numId="5" w16cid:durableId="1776512684">
    <w:abstractNumId w:val="14"/>
  </w:num>
  <w:num w:numId="6" w16cid:durableId="1815562973">
    <w:abstractNumId w:val="7"/>
  </w:num>
  <w:num w:numId="7" w16cid:durableId="1315523485">
    <w:abstractNumId w:val="0"/>
    <w:lvlOverride w:ilvl="0">
      <w:lvl w:ilvl="0">
        <w:numFmt w:val="bullet"/>
        <w:lvlText w:val=""/>
        <w:legacy w:legacy="1" w:legacySpace="0" w:legacyIndent="0"/>
        <w:lvlJc w:val="left"/>
        <w:rPr>
          <w:rFonts w:ascii="Symbol" w:hAnsi="Symbol" w:hint="default"/>
        </w:rPr>
      </w:lvl>
    </w:lvlOverride>
  </w:num>
  <w:num w:numId="8" w16cid:durableId="2022510478">
    <w:abstractNumId w:val="2"/>
  </w:num>
  <w:num w:numId="9" w16cid:durableId="1732924801">
    <w:abstractNumId w:val="3"/>
  </w:num>
  <w:num w:numId="10" w16cid:durableId="517238891">
    <w:abstractNumId w:val="4"/>
  </w:num>
  <w:num w:numId="11" w16cid:durableId="1184250767">
    <w:abstractNumId w:val="10"/>
  </w:num>
  <w:num w:numId="12" w16cid:durableId="1659963688">
    <w:abstractNumId w:val="5"/>
  </w:num>
  <w:num w:numId="13" w16cid:durableId="1678653200">
    <w:abstractNumId w:val="15"/>
  </w:num>
  <w:num w:numId="14" w16cid:durableId="1099251429">
    <w:abstractNumId w:val="16"/>
  </w:num>
  <w:num w:numId="15" w16cid:durableId="1885092938">
    <w:abstractNumId w:val="6"/>
  </w:num>
  <w:num w:numId="16" w16cid:durableId="1711149213">
    <w:abstractNumId w:val="12"/>
  </w:num>
  <w:num w:numId="17" w16cid:durableId="2128232219">
    <w:abstractNumId w:val="9"/>
  </w:num>
  <w:num w:numId="18" w16cid:durableId="327172841">
    <w:abstractNumId w:val="1"/>
  </w:num>
  <w:num w:numId="19" w16cid:durableId="18821290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A4"/>
    <w:rsid w:val="0000572D"/>
    <w:rsid w:val="000137B2"/>
    <w:rsid w:val="00035366"/>
    <w:rsid w:val="0009671D"/>
    <w:rsid w:val="0016123E"/>
    <w:rsid w:val="00162994"/>
    <w:rsid w:val="001E0855"/>
    <w:rsid w:val="003259C3"/>
    <w:rsid w:val="00326878"/>
    <w:rsid w:val="0035457C"/>
    <w:rsid w:val="00360AFD"/>
    <w:rsid w:val="003C30D4"/>
    <w:rsid w:val="003F1619"/>
    <w:rsid w:val="003F6C2B"/>
    <w:rsid w:val="004249AA"/>
    <w:rsid w:val="00440574"/>
    <w:rsid w:val="004B08FA"/>
    <w:rsid w:val="004B1E6F"/>
    <w:rsid w:val="004C0B33"/>
    <w:rsid w:val="00510328"/>
    <w:rsid w:val="00514C3D"/>
    <w:rsid w:val="00535AA4"/>
    <w:rsid w:val="00567D38"/>
    <w:rsid w:val="005C3A79"/>
    <w:rsid w:val="00630257"/>
    <w:rsid w:val="00652950"/>
    <w:rsid w:val="00660F0E"/>
    <w:rsid w:val="0066356B"/>
    <w:rsid w:val="007C7E06"/>
    <w:rsid w:val="00817E03"/>
    <w:rsid w:val="008459B7"/>
    <w:rsid w:val="008A4D67"/>
    <w:rsid w:val="008B058F"/>
    <w:rsid w:val="009E4CEB"/>
    <w:rsid w:val="009E7DF6"/>
    <w:rsid w:val="00A16036"/>
    <w:rsid w:val="00AA6A47"/>
    <w:rsid w:val="00AD5727"/>
    <w:rsid w:val="00AD794F"/>
    <w:rsid w:val="00AE5A16"/>
    <w:rsid w:val="00AF3ABA"/>
    <w:rsid w:val="00B57D2B"/>
    <w:rsid w:val="00C4782F"/>
    <w:rsid w:val="00C63F94"/>
    <w:rsid w:val="00C8070F"/>
    <w:rsid w:val="00CB6454"/>
    <w:rsid w:val="00D02906"/>
    <w:rsid w:val="00D352C7"/>
    <w:rsid w:val="00D72DB4"/>
    <w:rsid w:val="00E957F1"/>
    <w:rsid w:val="00EC34B1"/>
    <w:rsid w:val="00ED302B"/>
    <w:rsid w:val="00F55A51"/>
    <w:rsid w:val="00FB52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9A69"/>
  <w15:docId w15:val="{6A1995D2-0DE7-47A6-8F4D-AFA852B3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AA4"/>
  </w:style>
  <w:style w:type="paragraph" w:styleId="Heading1">
    <w:name w:val="heading 1"/>
    <w:basedOn w:val="Normal"/>
    <w:next w:val="Normal"/>
    <w:link w:val="Heading1Char"/>
    <w:uiPriority w:val="9"/>
    <w:qFormat/>
    <w:rsid w:val="008459B7"/>
    <w:pPr>
      <w:keepNext/>
      <w:keepLines/>
      <w:spacing w:before="400" w:after="40" w:line="240" w:lineRule="auto"/>
      <w:outlineLvl w:val="0"/>
    </w:pPr>
    <w:rPr>
      <w:rFonts w:ascii="Calibri Light" w:eastAsia="SimSun" w:hAnsi="Calibri Light" w:cs="Times New Roman"/>
      <w:caps/>
      <w:sz w:val="36"/>
      <w:szCs w:val="36"/>
    </w:rPr>
  </w:style>
  <w:style w:type="paragraph" w:styleId="Heading2">
    <w:name w:val="heading 2"/>
    <w:basedOn w:val="Normal"/>
    <w:next w:val="Normal"/>
    <w:link w:val="Heading2Char"/>
    <w:uiPriority w:val="9"/>
    <w:semiHidden/>
    <w:unhideWhenUsed/>
    <w:qFormat/>
    <w:rsid w:val="008459B7"/>
    <w:pPr>
      <w:keepNext/>
      <w:keepLines/>
      <w:spacing w:before="120" w:after="0" w:line="240" w:lineRule="auto"/>
      <w:outlineLvl w:val="1"/>
    </w:pPr>
    <w:rPr>
      <w:rFonts w:ascii="Calibri Light" w:eastAsia="SimSun" w:hAnsi="Calibri Light" w:cs="Times New Roman"/>
      <w:caps/>
      <w:sz w:val="28"/>
      <w:szCs w:val="28"/>
    </w:rPr>
  </w:style>
  <w:style w:type="paragraph" w:styleId="Heading3">
    <w:name w:val="heading 3"/>
    <w:basedOn w:val="Normal"/>
    <w:next w:val="Normal"/>
    <w:link w:val="Heading3Char"/>
    <w:uiPriority w:val="9"/>
    <w:semiHidden/>
    <w:unhideWhenUsed/>
    <w:qFormat/>
    <w:rsid w:val="008459B7"/>
    <w:pPr>
      <w:keepNext/>
      <w:keepLines/>
      <w:spacing w:before="120" w:after="0" w:line="240" w:lineRule="auto"/>
      <w:outlineLvl w:val="2"/>
    </w:pPr>
    <w:rPr>
      <w:rFonts w:ascii="Calibri Light" w:eastAsia="SimSun" w:hAnsi="Calibri Light" w:cs="Times New Roman"/>
      <w:smallCaps/>
      <w:sz w:val="28"/>
      <w:szCs w:val="28"/>
    </w:rPr>
  </w:style>
  <w:style w:type="paragraph" w:styleId="Heading4">
    <w:name w:val="heading 4"/>
    <w:basedOn w:val="Normal"/>
    <w:next w:val="Normal"/>
    <w:link w:val="Heading4Char"/>
    <w:uiPriority w:val="9"/>
    <w:semiHidden/>
    <w:unhideWhenUsed/>
    <w:qFormat/>
    <w:rsid w:val="008459B7"/>
    <w:pPr>
      <w:keepNext/>
      <w:keepLines/>
      <w:spacing w:before="120" w:after="0"/>
      <w:outlineLvl w:val="3"/>
    </w:pPr>
    <w:rPr>
      <w:rFonts w:ascii="Calibri Light" w:eastAsia="SimSun" w:hAnsi="Calibri Light" w:cs="Times New Roman"/>
      <w:caps/>
    </w:rPr>
  </w:style>
  <w:style w:type="paragraph" w:styleId="Heading5">
    <w:name w:val="heading 5"/>
    <w:basedOn w:val="Normal"/>
    <w:next w:val="Normal"/>
    <w:link w:val="Heading5Char"/>
    <w:uiPriority w:val="9"/>
    <w:semiHidden/>
    <w:unhideWhenUsed/>
    <w:qFormat/>
    <w:rsid w:val="008459B7"/>
    <w:pPr>
      <w:keepNext/>
      <w:keepLines/>
      <w:spacing w:before="120" w:after="0"/>
      <w:outlineLvl w:val="4"/>
    </w:pPr>
    <w:rPr>
      <w:rFonts w:ascii="Calibri Light" w:eastAsia="SimSun" w:hAnsi="Calibri Light" w:cs="Times New Roman"/>
      <w:i/>
      <w:iCs/>
      <w:caps/>
    </w:rPr>
  </w:style>
  <w:style w:type="paragraph" w:styleId="Heading6">
    <w:name w:val="heading 6"/>
    <w:basedOn w:val="Normal"/>
    <w:next w:val="Normal"/>
    <w:link w:val="Heading6Char"/>
    <w:uiPriority w:val="9"/>
    <w:semiHidden/>
    <w:unhideWhenUsed/>
    <w:qFormat/>
    <w:rsid w:val="008459B7"/>
    <w:pPr>
      <w:keepNext/>
      <w:keepLines/>
      <w:spacing w:before="120" w:after="0"/>
      <w:outlineLvl w:val="5"/>
    </w:pPr>
    <w:rPr>
      <w:rFonts w:ascii="Calibri Light" w:eastAsia="SimSun" w:hAnsi="Calibri Light" w:cs="Times New Roman"/>
      <w:b/>
      <w:bCs/>
      <w:caps/>
      <w:color w:val="262626"/>
      <w:sz w:val="20"/>
      <w:szCs w:val="20"/>
    </w:rPr>
  </w:style>
  <w:style w:type="paragraph" w:styleId="Heading7">
    <w:name w:val="heading 7"/>
    <w:basedOn w:val="Normal"/>
    <w:next w:val="Normal"/>
    <w:link w:val="Heading7Char"/>
    <w:uiPriority w:val="9"/>
    <w:semiHidden/>
    <w:unhideWhenUsed/>
    <w:qFormat/>
    <w:rsid w:val="008459B7"/>
    <w:pPr>
      <w:keepNext/>
      <w:keepLines/>
      <w:spacing w:before="120" w:after="0"/>
      <w:outlineLvl w:val="6"/>
    </w:pPr>
    <w:rPr>
      <w:rFonts w:ascii="Calibri Light" w:eastAsia="SimSun" w:hAnsi="Calibri Light" w:cs="Times New Roman"/>
      <w:b/>
      <w:bCs/>
      <w:i/>
      <w:iCs/>
      <w:caps/>
      <w:color w:val="262626"/>
      <w:sz w:val="20"/>
      <w:szCs w:val="20"/>
    </w:rPr>
  </w:style>
  <w:style w:type="paragraph" w:styleId="Heading8">
    <w:name w:val="heading 8"/>
    <w:basedOn w:val="Normal"/>
    <w:next w:val="Normal"/>
    <w:link w:val="Heading8Char"/>
    <w:uiPriority w:val="9"/>
    <w:semiHidden/>
    <w:unhideWhenUsed/>
    <w:qFormat/>
    <w:rsid w:val="008459B7"/>
    <w:pPr>
      <w:keepNext/>
      <w:keepLines/>
      <w:spacing w:before="120" w:after="0"/>
      <w:outlineLvl w:val="7"/>
    </w:pPr>
    <w:rPr>
      <w:rFonts w:ascii="Calibri Light" w:eastAsia="SimSun" w:hAnsi="Calibri Light" w:cs="Times New Roman"/>
      <w:b/>
      <w:bCs/>
      <w:caps/>
      <w:color w:val="7F7F7F"/>
      <w:sz w:val="20"/>
      <w:szCs w:val="20"/>
    </w:rPr>
  </w:style>
  <w:style w:type="paragraph" w:styleId="Heading9">
    <w:name w:val="heading 9"/>
    <w:basedOn w:val="Normal"/>
    <w:next w:val="Normal"/>
    <w:link w:val="Heading9Char"/>
    <w:uiPriority w:val="9"/>
    <w:semiHidden/>
    <w:unhideWhenUsed/>
    <w:qFormat/>
    <w:rsid w:val="008459B7"/>
    <w:pPr>
      <w:keepNext/>
      <w:keepLines/>
      <w:spacing w:before="120" w:after="0"/>
      <w:outlineLvl w:val="8"/>
    </w:pPr>
    <w:rPr>
      <w:rFonts w:ascii="Calibri Light" w:eastAsia="SimSun" w:hAnsi="Calibri Light" w:cs="Times New Roman"/>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59B7"/>
    <w:rPr>
      <w:rFonts w:ascii="Calibri Light" w:eastAsia="SimSun" w:hAnsi="Calibri Light" w:cs="Times New Roman"/>
      <w:caps/>
      <w:sz w:val="36"/>
      <w:szCs w:val="36"/>
    </w:rPr>
  </w:style>
  <w:style w:type="character" w:customStyle="1" w:styleId="Heading2Char">
    <w:name w:val="Heading 2 Char"/>
    <w:link w:val="Heading2"/>
    <w:uiPriority w:val="9"/>
    <w:semiHidden/>
    <w:rsid w:val="008459B7"/>
    <w:rPr>
      <w:rFonts w:ascii="Calibri Light" w:eastAsia="SimSun" w:hAnsi="Calibri Light" w:cs="Times New Roman"/>
      <w:caps/>
      <w:sz w:val="28"/>
      <w:szCs w:val="28"/>
    </w:rPr>
  </w:style>
  <w:style w:type="character" w:customStyle="1" w:styleId="Heading3Char">
    <w:name w:val="Heading 3 Char"/>
    <w:link w:val="Heading3"/>
    <w:uiPriority w:val="9"/>
    <w:semiHidden/>
    <w:rsid w:val="008459B7"/>
    <w:rPr>
      <w:rFonts w:ascii="Calibri Light" w:eastAsia="SimSun" w:hAnsi="Calibri Light" w:cs="Times New Roman"/>
      <w:smallCaps/>
      <w:sz w:val="28"/>
      <w:szCs w:val="28"/>
    </w:rPr>
  </w:style>
  <w:style w:type="character" w:customStyle="1" w:styleId="Heading4Char">
    <w:name w:val="Heading 4 Char"/>
    <w:link w:val="Heading4"/>
    <w:uiPriority w:val="9"/>
    <w:semiHidden/>
    <w:rsid w:val="008459B7"/>
    <w:rPr>
      <w:rFonts w:ascii="Calibri Light" w:eastAsia="SimSun" w:hAnsi="Calibri Light" w:cs="Times New Roman"/>
      <w:caps/>
    </w:rPr>
  </w:style>
  <w:style w:type="character" w:customStyle="1" w:styleId="Heading5Char">
    <w:name w:val="Heading 5 Char"/>
    <w:link w:val="Heading5"/>
    <w:uiPriority w:val="9"/>
    <w:semiHidden/>
    <w:rsid w:val="008459B7"/>
    <w:rPr>
      <w:rFonts w:ascii="Calibri Light" w:eastAsia="SimSun" w:hAnsi="Calibri Light" w:cs="Times New Roman"/>
      <w:i/>
      <w:iCs/>
      <w:caps/>
    </w:rPr>
  </w:style>
  <w:style w:type="character" w:customStyle="1" w:styleId="Heading6Char">
    <w:name w:val="Heading 6 Char"/>
    <w:link w:val="Heading6"/>
    <w:uiPriority w:val="9"/>
    <w:semiHidden/>
    <w:rsid w:val="008459B7"/>
    <w:rPr>
      <w:rFonts w:ascii="Calibri Light" w:eastAsia="SimSun" w:hAnsi="Calibri Light" w:cs="Times New Roman"/>
      <w:b/>
      <w:bCs/>
      <w:caps/>
      <w:color w:val="262626"/>
      <w:sz w:val="20"/>
      <w:szCs w:val="20"/>
    </w:rPr>
  </w:style>
  <w:style w:type="character" w:customStyle="1" w:styleId="Heading7Char">
    <w:name w:val="Heading 7 Char"/>
    <w:link w:val="Heading7"/>
    <w:uiPriority w:val="9"/>
    <w:semiHidden/>
    <w:rsid w:val="008459B7"/>
    <w:rPr>
      <w:rFonts w:ascii="Calibri Light" w:eastAsia="SimSun" w:hAnsi="Calibri Light" w:cs="Times New Roman"/>
      <w:b/>
      <w:bCs/>
      <w:i/>
      <w:iCs/>
      <w:caps/>
      <w:color w:val="262626"/>
      <w:sz w:val="20"/>
      <w:szCs w:val="20"/>
    </w:rPr>
  </w:style>
  <w:style w:type="character" w:customStyle="1" w:styleId="Heading8Char">
    <w:name w:val="Heading 8 Char"/>
    <w:link w:val="Heading8"/>
    <w:uiPriority w:val="9"/>
    <w:semiHidden/>
    <w:rsid w:val="008459B7"/>
    <w:rPr>
      <w:rFonts w:ascii="Calibri Light" w:eastAsia="SimSun" w:hAnsi="Calibri Light" w:cs="Times New Roman"/>
      <w:b/>
      <w:bCs/>
      <w:caps/>
      <w:color w:val="7F7F7F"/>
      <w:sz w:val="20"/>
      <w:szCs w:val="20"/>
    </w:rPr>
  </w:style>
  <w:style w:type="character" w:customStyle="1" w:styleId="Heading9Char">
    <w:name w:val="Heading 9 Char"/>
    <w:link w:val="Heading9"/>
    <w:uiPriority w:val="9"/>
    <w:semiHidden/>
    <w:rsid w:val="008459B7"/>
    <w:rPr>
      <w:rFonts w:ascii="Calibri Light" w:eastAsia="SimSun" w:hAnsi="Calibri Light" w:cs="Times New Roman"/>
      <w:b/>
      <w:bCs/>
      <w:i/>
      <w:iCs/>
      <w:caps/>
      <w:color w:val="7F7F7F"/>
      <w:sz w:val="20"/>
      <w:szCs w:val="20"/>
    </w:rPr>
  </w:style>
  <w:style w:type="paragraph" w:styleId="Caption">
    <w:name w:val="caption"/>
    <w:basedOn w:val="Normal"/>
    <w:next w:val="Normal"/>
    <w:uiPriority w:val="35"/>
    <w:semiHidden/>
    <w:unhideWhenUsed/>
    <w:qFormat/>
    <w:rsid w:val="008459B7"/>
    <w:pPr>
      <w:spacing w:line="240" w:lineRule="auto"/>
    </w:pPr>
    <w:rPr>
      <w:b/>
      <w:bCs/>
      <w:smallCaps/>
      <w:color w:val="595959"/>
    </w:rPr>
  </w:style>
  <w:style w:type="paragraph" w:styleId="Title">
    <w:name w:val="Title"/>
    <w:basedOn w:val="Normal"/>
    <w:next w:val="Normal"/>
    <w:link w:val="TitleChar"/>
    <w:uiPriority w:val="10"/>
    <w:qFormat/>
    <w:rsid w:val="008459B7"/>
    <w:pPr>
      <w:spacing w:after="0" w:line="240" w:lineRule="auto"/>
      <w:contextualSpacing/>
    </w:pPr>
    <w:rPr>
      <w:rFonts w:ascii="Calibri Light" w:eastAsia="SimSun" w:hAnsi="Calibri Light" w:cs="Times New Roman"/>
      <w:caps/>
      <w:color w:val="404040"/>
      <w:spacing w:val="-10"/>
      <w:sz w:val="72"/>
      <w:szCs w:val="72"/>
    </w:rPr>
  </w:style>
  <w:style w:type="character" w:customStyle="1" w:styleId="TitleChar">
    <w:name w:val="Title Char"/>
    <w:link w:val="Title"/>
    <w:uiPriority w:val="10"/>
    <w:rsid w:val="008459B7"/>
    <w:rPr>
      <w:rFonts w:ascii="Calibri Light" w:eastAsia="SimSun" w:hAnsi="Calibri Light" w:cs="Times New Roman"/>
      <w:caps/>
      <w:color w:val="404040"/>
      <w:spacing w:val="-10"/>
      <w:sz w:val="72"/>
      <w:szCs w:val="72"/>
    </w:rPr>
  </w:style>
  <w:style w:type="paragraph" w:styleId="Subtitle">
    <w:name w:val="Subtitle"/>
    <w:basedOn w:val="Normal"/>
    <w:next w:val="Normal"/>
    <w:link w:val="SubtitleChar"/>
    <w:uiPriority w:val="11"/>
    <w:qFormat/>
    <w:rsid w:val="008459B7"/>
    <w:pPr>
      <w:numPr>
        <w:ilvl w:val="1"/>
      </w:numPr>
    </w:pPr>
    <w:rPr>
      <w:rFonts w:ascii="Calibri Light" w:eastAsia="SimSun" w:hAnsi="Calibri Light" w:cs="Times New Roman"/>
      <w:smallCaps/>
      <w:color w:val="595959"/>
      <w:sz w:val="28"/>
      <w:szCs w:val="28"/>
    </w:rPr>
  </w:style>
  <w:style w:type="character" w:customStyle="1" w:styleId="SubtitleChar">
    <w:name w:val="Subtitle Char"/>
    <w:link w:val="Subtitle"/>
    <w:uiPriority w:val="11"/>
    <w:rsid w:val="008459B7"/>
    <w:rPr>
      <w:rFonts w:ascii="Calibri Light" w:eastAsia="SimSun" w:hAnsi="Calibri Light" w:cs="Times New Roman"/>
      <w:smallCaps/>
      <w:color w:val="595959"/>
      <w:sz w:val="28"/>
      <w:szCs w:val="28"/>
    </w:rPr>
  </w:style>
  <w:style w:type="character" w:styleId="Strong">
    <w:name w:val="Strong"/>
    <w:uiPriority w:val="22"/>
    <w:qFormat/>
    <w:rsid w:val="008459B7"/>
    <w:rPr>
      <w:b/>
      <w:bCs/>
    </w:rPr>
  </w:style>
  <w:style w:type="character" w:styleId="Emphasis">
    <w:name w:val="Emphasis"/>
    <w:uiPriority w:val="20"/>
    <w:qFormat/>
    <w:rsid w:val="008459B7"/>
    <w:rPr>
      <w:i/>
      <w:iCs/>
    </w:rPr>
  </w:style>
  <w:style w:type="paragraph" w:styleId="NoSpacing">
    <w:name w:val="No Spacing"/>
    <w:uiPriority w:val="1"/>
    <w:qFormat/>
    <w:rsid w:val="008459B7"/>
    <w:pPr>
      <w:spacing w:after="0" w:line="240" w:lineRule="auto"/>
    </w:pPr>
  </w:style>
  <w:style w:type="paragraph" w:styleId="Quote">
    <w:name w:val="Quote"/>
    <w:basedOn w:val="Normal"/>
    <w:next w:val="Normal"/>
    <w:link w:val="QuoteChar"/>
    <w:uiPriority w:val="29"/>
    <w:qFormat/>
    <w:rsid w:val="008459B7"/>
    <w:pPr>
      <w:spacing w:before="160" w:line="240" w:lineRule="auto"/>
      <w:ind w:left="720" w:right="720"/>
    </w:pPr>
    <w:rPr>
      <w:rFonts w:ascii="Calibri Light" w:eastAsia="SimSun" w:hAnsi="Calibri Light" w:cs="Times New Roman"/>
      <w:sz w:val="25"/>
      <w:szCs w:val="25"/>
    </w:rPr>
  </w:style>
  <w:style w:type="character" w:customStyle="1" w:styleId="QuoteChar">
    <w:name w:val="Quote Char"/>
    <w:link w:val="Quote"/>
    <w:uiPriority w:val="29"/>
    <w:rsid w:val="008459B7"/>
    <w:rPr>
      <w:rFonts w:ascii="Calibri Light" w:eastAsia="SimSun" w:hAnsi="Calibri Light" w:cs="Times New Roman"/>
      <w:sz w:val="25"/>
      <w:szCs w:val="25"/>
    </w:rPr>
  </w:style>
  <w:style w:type="paragraph" w:styleId="IntenseQuote">
    <w:name w:val="Intense Quote"/>
    <w:basedOn w:val="Normal"/>
    <w:next w:val="Normal"/>
    <w:link w:val="IntenseQuoteChar"/>
    <w:uiPriority w:val="30"/>
    <w:qFormat/>
    <w:rsid w:val="008459B7"/>
    <w:pPr>
      <w:spacing w:before="280" w:after="280" w:line="240" w:lineRule="auto"/>
      <w:ind w:left="1080" w:right="1080"/>
      <w:jc w:val="center"/>
    </w:pPr>
    <w:rPr>
      <w:color w:val="404040"/>
      <w:sz w:val="32"/>
      <w:szCs w:val="32"/>
    </w:rPr>
  </w:style>
  <w:style w:type="character" w:customStyle="1" w:styleId="IntenseQuoteChar">
    <w:name w:val="Intense Quote Char"/>
    <w:link w:val="IntenseQuote"/>
    <w:uiPriority w:val="30"/>
    <w:rsid w:val="008459B7"/>
    <w:rPr>
      <w:color w:val="404040"/>
      <w:sz w:val="32"/>
      <w:szCs w:val="32"/>
    </w:rPr>
  </w:style>
  <w:style w:type="character" w:styleId="SubtleEmphasis">
    <w:name w:val="Subtle Emphasis"/>
    <w:uiPriority w:val="19"/>
    <w:qFormat/>
    <w:rsid w:val="008459B7"/>
    <w:rPr>
      <w:i/>
      <w:iCs/>
      <w:color w:val="595959"/>
    </w:rPr>
  </w:style>
  <w:style w:type="character" w:styleId="IntenseEmphasis">
    <w:name w:val="Intense Emphasis"/>
    <w:uiPriority w:val="21"/>
    <w:qFormat/>
    <w:rsid w:val="008459B7"/>
    <w:rPr>
      <w:b/>
      <w:bCs/>
      <w:i/>
      <w:iCs/>
    </w:rPr>
  </w:style>
  <w:style w:type="character" w:styleId="SubtleReference">
    <w:name w:val="Subtle Reference"/>
    <w:uiPriority w:val="31"/>
    <w:qFormat/>
    <w:rsid w:val="008459B7"/>
    <w:rPr>
      <w:smallCaps/>
      <w:color w:val="404040"/>
      <w:u w:val="single" w:color="7F7F7F"/>
    </w:rPr>
  </w:style>
  <w:style w:type="character" w:styleId="IntenseReference">
    <w:name w:val="Intense Reference"/>
    <w:uiPriority w:val="32"/>
    <w:qFormat/>
    <w:rsid w:val="008459B7"/>
    <w:rPr>
      <w:b/>
      <w:bCs/>
      <w:caps w:val="0"/>
      <w:smallCaps/>
      <w:color w:val="auto"/>
      <w:spacing w:val="3"/>
      <w:u w:val="single"/>
    </w:rPr>
  </w:style>
  <w:style w:type="character" w:styleId="BookTitle">
    <w:name w:val="Book Title"/>
    <w:uiPriority w:val="33"/>
    <w:qFormat/>
    <w:rsid w:val="008459B7"/>
    <w:rPr>
      <w:b/>
      <w:bCs/>
      <w:smallCaps/>
      <w:spacing w:val="7"/>
    </w:rPr>
  </w:style>
  <w:style w:type="paragraph" w:styleId="TOCHeading">
    <w:name w:val="TOC Heading"/>
    <w:basedOn w:val="Heading1"/>
    <w:next w:val="Normal"/>
    <w:uiPriority w:val="39"/>
    <w:semiHidden/>
    <w:unhideWhenUsed/>
    <w:qFormat/>
    <w:rsid w:val="008459B7"/>
    <w:pPr>
      <w:outlineLvl w:val="9"/>
    </w:pPr>
  </w:style>
  <w:style w:type="paragraph" w:styleId="ListParagraph">
    <w:name w:val="List Paragraph"/>
    <w:basedOn w:val="Normal"/>
    <w:uiPriority w:val="34"/>
    <w:qFormat/>
    <w:rsid w:val="00AA6A47"/>
    <w:pPr>
      <w:ind w:left="720"/>
      <w:contextualSpacing/>
    </w:pPr>
  </w:style>
  <w:style w:type="paragraph" w:styleId="BalloonText">
    <w:name w:val="Balloon Text"/>
    <w:basedOn w:val="Normal"/>
    <w:link w:val="BalloonTextChar"/>
    <w:uiPriority w:val="99"/>
    <w:semiHidden/>
    <w:unhideWhenUsed/>
    <w:rsid w:val="00663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6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Dječji vrtić Maslačak</dc:creator>
  <cp:lastModifiedBy>kinoedison03</cp:lastModifiedBy>
  <cp:revision>2</cp:revision>
  <cp:lastPrinted>2022-03-03T08:05:00Z</cp:lastPrinted>
  <dcterms:created xsi:type="dcterms:W3CDTF">2025-11-26T08:24:00Z</dcterms:created>
  <dcterms:modified xsi:type="dcterms:W3CDTF">2025-11-26T08:24:00Z</dcterms:modified>
</cp:coreProperties>
</file>