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51191" w14:textId="77777777" w:rsidR="008E3335" w:rsidRDefault="008E3335" w:rsidP="00486AC8">
      <w:pPr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</w:p>
    <w:p w14:paraId="646C6DFF" w14:textId="62579567" w:rsidR="005E1DDB" w:rsidRDefault="005E1DDB" w:rsidP="00486AC8">
      <w:pPr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 xml:space="preserve">Upravno vijeće </w:t>
      </w:r>
    </w:p>
    <w:p w14:paraId="28CA5E4D" w14:textId="1164D5D8" w:rsidR="005E1DDB" w:rsidRDefault="005E1DDB" w:rsidP="00486AC8">
      <w:pPr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>Kino Edison, multimedijski centar za kulturno – turističke sadržaje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2446"/>
        <w:gridCol w:w="3434"/>
        <w:gridCol w:w="2546"/>
      </w:tblGrid>
      <w:tr w:rsidR="00C67472" w14:paraId="33C70ADC" w14:textId="77777777" w:rsidTr="0043789B">
        <w:tc>
          <w:tcPr>
            <w:tcW w:w="3082" w:type="dxa"/>
            <w:gridSpan w:val="2"/>
            <w:vAlign w:val="center"/>
          </w:tcPr>
          <w:p w14:paraId="50835A62" w14:textId="6C2F57AF" w:rsidR="00C67472" w:rsidRDefault="00C67472" w:rsidP="0043789B">
            <w:pPr>
              <w:jc w:val="center"/>
            </w:pPr>
          </w:p>
        </w:tc>
        <w:tc>
          <w:tcPr>
            <w:tcW w:w="3434" w:type="dxa"/>
            <w:vAlign w:val="center"/>
          </w:tcPr>
          <w:p w14:paraId="5A2F33B9" w14:textId="77777777" w:rsidR="00C67472" w:rsidRDefault="00C67472" w:rsidP="0043789B"/>
        </w:tc>
        <w:tc>
          <w:tcPr>
            <w:tcW w:w="2546" w:type="dxa"/>
            <w:vMerge w:val="restart"/>
            <w:vAlign w:val="center"/>
          </w:tcPr>
          <w:p w14:paraId="5FE01D0B" w14:textId="1AB9B2C7" w:rsidR="00C67472" w:rsidRDefault="00C67472" w:rsidP="0043789B"/>
        </w:tc>
      </w:tr>
      <w:tr w:rsidR="00C67472" w14:paraId="71595998" w14:textId="77777777" w:rsidTr="0043789B">
        <w:tc>
          <w:tcPr>
            <w:tcW w:w="3082" w:type="dxa"/>
            <w:gridSpan w:val="2"/>
            <w:vAlign w:val="center"/>
          </w:tcPr>
          <w:p w14:paraId="55B7A5F2" w14:textId="610C4559" w:rsidR="00C67472" w:rsidRPr="00CD218A" w:rsidRDefault="00C67472" w:rsidP="00437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434" w:type="dxa"/>
            <w:vAlign w:val="center"/>
          </w:tcPr>
          <w:p w14:paraId="01660D42" w14:textId="77777777" w:rsidR="00C67472" w:rsidRDefault="00C67472" w:rsidP="0043789B"/>
        </w:tc>
        <w:tc>
          <w:tcPr>
            <w:tcW w:w="2546" w:type="dxa"/>
            <w:vMerge/>
            <w:vAlign w:val="center"/>
          </w:tcPr>
          <w:p w14:paraId="4317565F" w14:textId="77777777" w:rsidR="00C67472" w:rsidRDefault="00C67472" w:rsidP="0043789B"/>
        </w:tc>
      </w:tr>
      <w:tr w:rsidR="00C67472" w14:paraId="5B90776F" w14:textId="77777777" w:rsidTr="0043789B">
        <w:tc>
          <w:tcPr>
            <w:tcW w:w="636" w:type="dxa"/>
            <w:vAlign w:val="center"/>
          </w:tcPr>
          <w:p w14:paraId="0BCF14C8" w14:textId="13DCA010" w:rsidR="00C67472" w:rsidRDefault="00C67472" w:rsidP="0043789B"/>
        </w:tc>
        <w:tc>
          <w:tcPr>
            <w:tcW w:w="2446" w:type="dxa"/>
            <w:vAlign w:val="center"/>
          </w:tcPr>
          <w:p w14:paraId="225CFA2D" w14:textId="2ECD44FE" w:rsidR="00C67472" w:rsidRDefault="00C67472" w:rsidP="0043789B"/>
        </w:tc>
        <w:tc>
          <w:tcPr>
            <w:tcW w:w="3434" w:type="dxa"/>
            <w:vAlign w:val="center"/>
          </w:tcPr>
          <w:p w14:paraId="63F648B1" w14:textId="77777777" w:rsidR="00C67472" w:rsidRDefault="00C67472" w:rsidP="0043789B"/>
        </w:tc>
        <w:tc>
          <w:tcPr>
            <w:tcW w:w="2546" w:type="dxa"/>
            <w:vMerge/>
            <w:vAlign w:val="center"/>
          </w:tcPr>
          <w:p w14:paraId="7A4F9EEA" w14:textId="77777777" w:rsidR="00C67472" w:rsidRDefault="00C67472" w:rsidP="0043789B"/>
        </w:tc>
      </w:tr>
    </w:tbl>
    <w:p w14:paraId="70647E6A" w14:textId="77777777" w:rsidR="0055420B" w:rsidRPr="0055420B" w:rsidRDefault="0055420B" w:rsidP="009C5E6A">
      <w:pPr>
        <w:tabs>
          <w:tab w:val="center" w:pos="702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5420B">
        <w:rPr>
          <w:rFonts w:ascii="Times New Roman" w:hAnsi="Times New Roman" w:cs="Times New Roman"/>
          <w:b/>
          <w:bCs/>
        </w:rPr>
        <w:t>Z A P I S N I K</w:t>
      </w:r>
    </w:p>
    <w:p w14:paraId="5A52A244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4EC80D7" w14:textId="669D2F8A" w:rsidR="00D92011" w:rsidRDefault="00D92011" w:rsidP="00282D6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1101E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E15742">
        <w:rPr>
          <w:rFonts w:ascii="Times New Roman" w:hAnsi="Times New Roman" w:cs="Times New Roman"/>
        </w:rPr>
        <w:t>1</w:t>
      </w:r>
      <w:r w:rsidR="009A3034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</w:t>
      </w:r>
      <w:r w:rsidR="0055420B" w:rsidRPr="0055420B">
        <w:rPr>
          <w:rFonts w:ascii="Times New Roman" w:hAnsi="Times New Roman" w:cs="Times New Roman"/>
        </w:rPr>
        <w:t xml:space="preserve"> sjednice Upravnog vijeća Ustanove „Kino Edison, multimedijski centar za kulturno – tur</w:t>
      </w:r>
      <w:r>
        <w:rPr>
          <w:rFonts w:ascii="Times New Roman" w:hAnsi="Times New Roman" w:cs="Times New Roman"/>
        </w:rPr>
        <w:t>ističke sadržaje“, održane dana</w:t>
      </w:r>
      <w:r w:rsidRPr="00D92011">
        <w:rPr>
          <w:rFonts w:ascii="Times New Roman" w:hAnsi="Times New Roman" w:cs="Times New Roman"/>
        </w:rPr>
        <w:t xml:space="preserve"> </w:t>
      </w:r>
      <w:r w:rsidR="009A3034">
        <w:rPr>
          <w:rFonts w:ascii="Times New Roman" w:hAnsi="Times New Roman" w:cs="Times New Roman"/>
        </w:rPr>
        <w:t>29</w:t>
      </w:r>
      <w:r w:rsidRPr="00D92011">
        <w:rPr>
          <w:rFonts w:ascii="Times New Roman" w:hAnsi="Times New Roman" w:cs="Times New Roman"/>
        </w:rPr>
        <w:t xml:space="preserve">. </w:t>
      </w:r>
      <w:r w:rsidR="00230B67">
        <w:rPr>
          <w:rFonts w:ascii="Times New Roman" w:hAnsi="Times New Roman" w:cs="Times New Roman"/>
        </w:rPr>
        <w:t>prosinca</w:t>
      </w:r>
      <w:r w:rsidRPr="00D92011">
        <w:rPr>
          <w:rFonts w:ascii="Times New Roman" w:hAnsi="Times New Roman" w:cs="Times New Roman"/>
        </w:rPr>
        <w:t xml:space="preserve"> 2023.</w:t>
      </w:r>
      <w:r w:rsidR="001E3301">
        <w:rPr>
          <w:rFonts w:ascii="Times New Roman" w:hAnsi="Times New Roman" w:cs="Times New Roman"/>
        </w:rPr>
        <w:t xml:space="preserve"> godine, s</w:t>
      </w:r>
      <w:r>
        <w:rPr>
          <w:rFonts w:ascii="Times New Roman" w:hAnsi="Times New Roman" w:cs="Times New Roman"/>
        </w:rPr>
        <w:t xml:space="preserve"> početkom u </w:t>
      </w:r>
      <w:r w:rsidR="00230B67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,</w:t>
      </w:r>
      <w:r w:rsidR="00002FB8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0</w:t>
      </w:r>
      <w:r w:rsidR="00DA7273">
        <w:rPr>
          <w:rFonts w:ascii="Times New Roman" w:hAnsi="Times New Roman" w:cs="Times New Roman"/>
        </w:rPr>
        <w:t xml:space="preserve"> sati</w:t>
      </w:r>
      <w:r>
        <w:rPr>
          <w:rFonts w:ascii="Times New Roman" w:hAnsi="Times New Roman" w:cs="Times New Roman"/>
        </w:rPr>
        <w:t xml:space="preserve"> </w:t>
      </w:r>
      <w:r w:rsidR="00282D6D">
        <w:rPr>
          <w:rFonts w:ascii="Times New Roman" w:hAnsi="Times New Roman" w:cs="Times New Roman"/>
        </w:rPr>
        <w:t xml:space="preserve">u ustanovi „Kino Edison, </w:t>
      </w:r>
      <w:r w:rsidR="00282D6D" w:rsidRPr="00282D6D">
        <w:rPr>
          <w:rFonts w:ascii="Times New Roman" w:hAnsi="Times New Roman" w:cs="Times New Roman"/>
        </w:rPr>
        <w:t>multimedijski centar za kulturno–turističke sadržaje“</w:t>
      </w:r>
      <w:r w:rsidR="00282D6D">
        <w:rPr>
          <w:rFonts w:ascii="Times New Roman" w:hAnsi="Times New Roman" w:cs="Times New Roman"/>
        </w:rPr>
        <w:t xml:space="preserve"> </w:t>
      </w:r>
      <w:r w:rsidR="00282D6D" w:rsidRPr="00282D6D">
        <w:rPr>
          <w:rFonts w:ascii="Times New Roman" w:hAnsi="Times New Roman" w:cs="Times New Roman"/>
        </w:rPr>
        <w:t>Šetalište dr. Franje Tuđmana 13</w:t>
      </w:r>
      <w:r w:rsidR="00282D6D">
        <w:rPr>
          <w:rFonts w:ascii="Times New Roman" w:hAnsi="Times New Roman" w:cs="Times New Roman"/>
        </w:rPr>
        <w:t>.</w:t>
      </w:r>
    </w:p>
    <w:p w14:paraId="296EAF0C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63E2F9C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C3532">
        <w:rPr>
          <w:rFonts w:ascii="Times New Roman" w:hAnsi="Times New Roman" w:cs="Times New Roman"/>
          <w:b/>
          <w:bCs/>
        </w:rPr>
        <w:t>PRISUTNI ČLANOVI VIJEĆA</w:t>
      </w:r>
      <w:r w:rsidRPr="0055420B">
        <w:rPr>
          <w:rFonts w:ascii="Times New Roman" w:hAnsi="Times New Roman" w:cs="Times New Roman"/>
        </w:rPr>
        <w:t xml:space="preserve">: Ida Galović </w:t>
      </w:r>
    </w:p>
    <w:p w14:paraId="6AB53BC0" w14:textId="192DB98D" w:rsid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5420B">
        <w:rPr>
          <w:rFonts w:ascii="Times New Roman" w:hAnsi="Times New Roman" w:cs="Times New Roman"/>
        </w:rPr>
        <w:t xml:space="preserve">                         </w:t>
      </w:r>
      <w:r w:rsidR="006D1361">
        <w:rPr>
          <w:rFonts w:ascii="Times New Roman" w:hAnsi="Times New Roman" w:cs="Times New Roman"/>
        </w:rPr>
        <w:t xml:space="preserve">                          </w:t>
      </w:r>
      <w:r w:rsidR="00D70083">
        <w:rPr>
          <w:rFonts w:ascii="Times New Roman" w:hAnsi="Times New Roman" w:cs="Times New Roman"/>
        </w:rPr>
        <w:t xml:space="preserve">     </w:t>
      </w:r>
      <w:r w:rsidR="00AD0254">
        <w:rPr>
          <w:rFonts w:ascii="Times New Roman" w:hAnsi="Times New Roman" w:cs="Times New Roman"/>
        </w:rPr>
        <w:t xml:space="preserve"> </w:t>
      </w:r>
      <w:r w:rsidRPr="0055420B">
        <w:rPr>
          <w:rFonts w:ascii="Times New Roman" w:hAnsi="Times New Roman" w:cs="Times New Roman"/>
        </w:rPr>
        <w:t>Sanja Zanki Pejić</w:t>
      </w:r>
    </w:p>
    <w:p w14:paraId="36BC2D1E" w14:textId="351AA7CA" w:rsidR="00916629" w:rsidRPr="0055420B" w:rsidRDefault="00916629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Lana </w:t>
      </w:r>
      <w:proofErr w:type="spellStart"/>
      <w:r>
        <w:rPr>
          <w:rFonts w:ascii="Times New Roman" w:hAnsi="Times New Roman" w:cs="Times New Roman"/>
        </w:rPr>
        <w:t>Dojčinović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Matovina</w:t>
      </w:r>
      <w:proofErr w:type="spellEnd"/>
    </w:p>
    <w:p w14:paraId="45C22AE9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4F517A4" w14:textId="44FEDBF2" w:rsid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C3532">
        <w:rPr>
          <w:rFonts w:ascii="Times New Roman" w:hAnsi="Times New Roman" w:cs="Times New Roman"/>
          <w:b/>
          <w:bCs/>
        </w:rPr>
        <w:t>OSTALI PRISUTNI</w:t>
      </w:r>
      <w:r w:rsidR="00DA7273">
        <w:rPr>
          <w:rFonts w:ascii="Times New Roman" w:hAnsi="Times New Roman" w:cs="Times New Roman"/>
        </w:rPr>
        <w:t>: Ivan Gojmerac, ravnatelj</w:t>
      </w:r>
      <w:r w:rsidRPr="0055420B">
        <w:rPr>
          <w:rFonts w:ascii="Times New Roman" w:hAnsi="Times New Roman" w:cs="Times New Roman"/>
        </w:rPr>
        <w:t xml:space="preserve"> Ustanove</w:t>
      </w:r>
    </w:p>
    <w:p w14:paraId="4BAB490D" w14:textId="77777777" w:rsidR="00DB4914" w:rsidRDefault="00405E91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Marina Grčić, viša savjetnica za EU fondove </w:t>
      </w:r>
      <w:r w:rsidR="00DB4914">
        <w:rPr>
          <w:rFonts w:ascii="Times New Roman" w:hAnsi="Times New Roman" w:cs="Times New Roman"/>
        </w:rPr>
        <w:t xml:space="preserve">u UO za razvoj grada i EU </w:t>
      </w:r>
    </w:p>
    <w:p w14:paraId="6DFD110D" w14:textId="5B88A1E8" w:rsidR="00405E91" w:rsidRPr="0055420B" w:rsidRDefault="00DB4914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fondove Grada Karlovca</w:t>
      </w:r>
    </w:p>
    <w:p w14:paraId="0998D71B" w14:textId="51266FE2" w:rsid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5420B">
        <w:rPr>
          <w:rFonts w:ascii="Times New Roman" w:hAnsi="Times New Roman" w:cs="Times New Roman"/>
        </w:rPr>
        <w:t xml:space="preserve">     </w:t>
      </w:r>
      <w:r w:rsidR="00D92011">
        <w:rPr>
          <w:rFonts w:ascii="Times New Roman" w:hAnsi="Times New Roman" w:cs="Times New Roman"/>
        </w:rPr>
        <w:t xml:space="preserve">                             </w:t>
      </w:r>
      <w:r w:rsidR="00D70083">
        <w:rPr>
          <w:rFonts w:ascii="Times New Roman" w:hAnsi="Times New Roman" w:cs="Times New Roman"/>
        </w:rPr>
        <w:t xml:space="preserve">   </w:t>
      </w:r>
      <w:r w:rsidR="00405E91">
        <w:rPr>
          <w:rFonts w:ascii="Times New Roman" w:hAnsi="Times New Roman" w:cs="Times New Roman"/>
        </w:rPr>
        <w:t xml:space="preserve"> </w:t>
      </w:r>
      <w:r w:rsidRPr="0055420B">
        <w:rPr>
          <w:rFonts w:ascii="Times New Roman" w:hAnsi="Times New Roman" w:cs="Times New Roman"/>
        </w:rPr>
        <w:t>Danijela Družak Rade</w:t>
      </w:r>
    </w:p>
    <w:p w14:paraId="5BD3139B" w14:textId="5665527B" w:rsidR="00405E91" w:rsidRPr="0055420B" w:rsidRDefault="00405E91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</w:p>
    <w:p w14:paraId="5DDAAAC6" w14:textId="77777777" w:rsidR="00B96240" w:rsidRDefault="00B96240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DF260B9" w14:textId="77777777" w:rsidR="009A3034" w:rsidRPr="009A3034" w:rsidRDefault="009A3034" w:rsidP="009A3034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ECCAA89" w14:textId="3EFAB17D" w:rsidR="009A3034" w:rsidRDefault="009A3034" w:rsidP="009A3034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A3034">
        <w:rPr>
          <w:rFonts w:ascii="Times New Roman" w:hAnsi="Times New Roman" w:cs="Times New Roman"/>
        </w:rPr>
        <w:t>Predsjednica Upravnog vijeća otvorila je sjednicu i na početku sve lijepo pozdravila. Nakon konstatiranog kvorum</w:t>
      </w:r>
      <w:r>
        <w:rPr>
          <w:rFonts w:ascii="Times New Roman" w:hAnsi="Times New Roman" w:cs="Times New Roman"/>
        </w:rPr>
        <w:t>,</w:t>
      </w:r>
      <w:r w:rsidRPr="009A3034">
        <w:rPr>
          <w:rFonts w:ascii="Times New Roman" w:hAnsi="Times New Roman" w:cs="Times New Roman"/>
        </w:rPr>
        <w:t xml:space="preserve"> kako bi donesene odluke bile pravovaljane, predsjednica je za današnju sjednicu Upravnog vijeća predložila sljedeći</w:t>
      </w:r>
    </w:p>
    <w:p w14:paraId="002CF7AA" w14:textId="77777777" w:rsidR="00EC72CB" w:rsidRDefault="00EC72C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C63DE68" w14:textId="77777777" w:rsidR="00E62B52" w:rsidRPr="0055420B" w:rsidRDefault="00E62B52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BE62592" w14:textId="5825E383" w:rsidR="008B14AD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C5E6A">
        <w:rPr>
          <w:rFonts w:ascii="Times New Roman" w:hAnsi="Times New Roman" w:cs="Times New Roman"/>
          <w:b/>
          <w:bCs/>
        </w:rPr>
        <w:t>DNEVNI RED:</w:t>
      </w:r>
    </w:p>
    <w:p w14:paraId="4CC218B9" w14:textId="1209164A" w:rsidR="009A3034" w:rsidRPr="009A3034" w:rsidRDefault="009A3034" w:rsidP="009A3034">
      <w:pPr>
        <w:tabs>
          <w:tab w:val="center" w:pos="7020"/>
        </w:tabs>
        <w:spacing w:after="0" w:line="240" w:lineRule="auto"/>
        <w:rPr>
          <w:rFonts w:ascii="Times New Roman" w:hAnsi="Times New Roman" w:cs="Times New Roman"/>
        </w:rPr>
      </w:pPr>
      <w:r w:rsidRPr="009A303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  </w:t>
      </w:r>
      <w:r w:rsidRPr="009A3034">
        <w:rPr>
          <w:rFonts w:ascii="Times New Roman" w:hAnsi="Times New Roman" w:cs="Times New Roman"/>
        </w:rPr>
        <w:t>Usvajanje zapisnika sa 15. sjednice Upravnog vijeća</w:t>
      </w:r>
    </w:p>
    <w:p w14:paraId="4D3B5982" w14:textId="1926EACB" w:rsidR="009A3034" w:rsidRPr="009A3034" w:rsidRDefault="009A3034" w:rsidP="009A3034">
      <w:pPr>
        <w:tabs>
          <w:tab w:val="center" w:pos="70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</w:t>
      </w:r>
      <w:r w:rsidRPr="009A3034">
        <w:rPr>
          <w:rFonts w:ascii="Times New Roman" w:hAnsi="Times New Roman" w:cs="Times New Roman"/>
        </w:rPr>
        <w:t>Usvajanje financijskog plana za 2024. godinu i projekcija za 2025. i 2026. godinu</w:t>
      </w:r>
    </w:p>
    <w:p w14:paraId="78E5A411" w14:textId="0BD3FC38" w:rsidR="009A3034" w:rsidRPr="009A3034" w:rsidRDefault="009A3034" w:rsidP="009A3034">
      <w:pPr>
        <w:tabs>
          <w:tab w:val="center" w:pos="70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</w:t>
      </w:r>
      <w:r w:rsidRPr="009A3034">
        <w:rPr>
          <w:rFonts w:ascii="Times New Roman" w:hAnsi="Times New Roman" w:cs="Times New Roman"/>
        </w:rPr>
        <w:t>Usvajanje Plana i programa rada za 2024. godinu</w:t>
      </w:r>
    </w:p>
    <w:p w14:paraId="1CD42A32" w14:textId="75E1B463" w:rsidR="009A3034" w:rsidRPr="009A3034" w:rsidRDefault="009A3034" w:rsidP="009A3034">
      <w:pPr>
        <w:tabs>
          <w:tab w:val="center" w:pos="70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 </w:t>
      </w:r>
      <w:r w:rsidRPr="009A3034">
        <w:rPr>
          <w:rFonts w:ascii="Times New Roman" w:hAnsi="Times New Roman" w:cs="Times New Roman"/>
        </w:rPr>
        <w:t xml:space="preserve">Potvrda izbora direktora trgovačkog društva </w:t>
      </w:r>
      <w:proofErr w:type="spellStart"/>
      <w:r w:rsidRPr="009A3034">
        <w:rPr>
          <w:rFonts w:ascii="Times New Roman" w:hAnsi="Times New Roman" w:cs="Times New Roman"/>
        </w:rPr>
        <w:t>Cinematika</w:t>
      </w:r>
      <w:proofErr w:type="spellEnd"/>
      <w:r w:rsidRPr="009A3034">
        <w:rPr>
          <w:rFonts w:ascii="Times New Roman" w:hAnsi="Times New Roman" w:cs="Times New Roman"/>
        </w:rPr>
        <w:t xml:space="preserve"> d.o.o.</w:t>
      </w:r>
    </w:p>
    <w:p w14:paraId="12638A1F" w14:textId="43ACBEC7" w:rsidR="009A3034" w:rsidRPr="009A3034" w:rsidRDefault="009A3034" w:rsidP="009A3034">
      <w:pPr>
        <w:tabs>
          <w:tab w:val="center" w:pos="7020"/>
        </w:tabs>
        <w:spacing w:after="0" w:line="240" w:lineRule="auto"/>
        <w:rPr>
          <w:rFonts w:ascii="Times New Roman" w:hAnsi="Times New Roman" w:cs="Times New Roman"/>
        </w:rPr>
      </w:pPr>
      <w:r w:rsidRPr="009A303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 </w:t>
      </w:r>
      <w:r w:rsidRPr="009A3034">
        <w:rPr>
          <w:rFonts w:ascii="Times New Roman" w:hAnsi="Times New Roman" w:cs="Times New Roman"/>
        </w:rPr>
        <w:t>Izmjena Cjenika ustanove „Kina Edison“</w:t>
      </w:r>
    </w:p>
    <w:p w14:paraId="69B3B1D4" w14:textId="541B0974" w:rsidR="00916629" w:rsidRDefault="009A3034" w:rsidP="009A3034">
      <w:pPr>
        <w:tabs>
          <w:tab w:val="center" w:pos="70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 </w:t>
      </w:r>
      <w:r w:rsidRPr="009A3034">
        <w:rPr>
          <w:rFonts w:ascii="Times New Roman" w:hAnsi="Times New Roman" w:cs="Times New Roman"/>
        </w:rPr>
        <w:t>Razno</w:t>
      </w:r>
    </w:p>
    <w:p w14:paraId="6C9277F8" w14:textId="6C35DEDD" w:rsidR="00C84F39" w:rsidRDefault="00002FB8" w:rsidP="00C84F39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02FB8">
        <w:rPr>
          <w:rFonts w:ascii="Times New Roman" w:hAnsi="Times New Roman" w:cs="Times New Roman"/>
        </w:rPr>
        <w:tab/>
      </w:r>
      <w:r w:rsidR="00AD0254" w:rsidRPr="00AD0254">
        <w:rPr>
          <w:rFonts w:ascii="Times New Roman" w:hAnsi="Times New Roman" w:cs="Times New Roman"/>
        </w:rPr>
        <w:tab/>
      </w:r>
    </w:p>
    <w:p w14:paraId="4A115D94" w14:textId="19975134" w:rsidR="00C84F39" w:rsidRPr="0055420B" w:rsidRDefault="00C84F39" w:rsidP="00C84F39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Predloženi dnevni red jednoglasno je usvojen.</w:t>
      </w:r>
    </w:p>
    <w:p w14:paraId="6311BB71" w14:textId="77777777" w:rsid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38FAD18" w14:textId="77777777" w:rsidR="001101E3" w:rsidRPr="0055420B" w:rsidRDefault="001101E3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985BE1D" w14:textId="275BF408" w:rsidR="00C84F39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C5E6A">
        <w:rPr>
          <w:rFonts w:ascii="Times New Roman" w:hAnsi="Times New Roman" w:cs="Times New Roman"/>
          <w:b/>
          <w:bCs/>
        </w:rPr>
        <w:t xml:space="preserve">Ad.1. </w:t>
      </w:r>
      <w:r w:rsidR="00C84F39" w:rsidRPr="00C84F39">
        <w:rPr>
          <w:rFonts w:ascii="Times New Roman" w:hAnsi="Times New Roman" w:cs="Times New Roman"/>
          <w:b/>
          <w:bCs/>
        </w:rPr>
        <w:t>Usvajanje z</w:t>
      </w:r>
      <w:r w:rsidR="008C6C16">
        <w:rPr>
          <w:rFonts w:ascii="Times New Roman" w:hAnsi="Times New Roman" w:cs="Times New Roman"/>
          <w:b/>
          <w:bCs/>
        </w:rPr>
        <w:t xml:space="preserve">apisnika sa </w:t>
      </w:r>
      <w:r w:rsidR="00EC72CB">
        <w:rPr>
          <w:rFonts w:ascii="Times New Roman" w:hAnsi="Times New Roman" w:cs="Times New Roman"/>
          <w:b/>
          <w:bCs/>
        </w:rPr>
        <w:t>1</w:t>
      </w:r>
      <w:r w:rsidR="009A3034">
        <w:rPr>
          <w:rFonts w:ascii="Times New Roman" w:hAnsi="Times New Roman" w:cs="Times New Roman"/>
          <w:b/>
          <w:bCs/>
        </w:rPr>
        <w:t>5</w:t>
      </w:r>
      <w:r w:rsidR="00C84F39" w:rsidRPr="00C84F39">
        <w:rPr>
          <w:rFonts w:ascii="Times New Roman" w:hAnsi="Times New Roman" w:cs="Times New Roman"/>
          <w:b/>
          <w:bCs/>
        </w:rPr>
        <w:t>. sjednice Upravnog vijeća</w:t>
      </w:r>
    </w:p>
    <w:p w14:paraId="280324C0" w14:textId="77777777" w:rsidR="001E3301" w:rsidRDefault="001E3301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0D5133C" w14:textId="6BD2927D" w:rsidR="009A3034" w:rsidRDefault="009A3034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Zapisnik sa 15</w:t>
      </w:r>
      <w:r w:rsidRPr="009A3034">
        <w:rPr>
          <w:rFonts w:ascii="Times New Roman" w:hAnsi="Times New Roman" w:cs="Times New Roman"/>
          <w:bCs/>
        </w:rPr>
        <w:t>. sjednice Upravnog vijeća ranije je dostavljen članicama uz poziv za ovu sjednicu, te je isti bez prethodne rasprave jednoglasno usvojen.</w:t>
      </w:r>
    </w:p>
    <w:p w14:paraId="45CFA025" w14:textId="77777777" w:rsidR="001E3301" w:rsidRPr="0055420B" w:rsidRDefault="001E3301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4E83D4C" w14:textId="77777777" w:rsidR="0055420B" w:rsidRPr="00003A1D" w:rsidRDefault="0055420B" w:rsidP="006D1361">
      <w:pPr>
        <w:pStyle w:val="NoSpacing"/>
        <w:jc w:val="both"/>
        <w:rPr>
          <w:rFonts w:ascii="Times New Roman" w:hAnsi="Times New Roman" w:cs="Times New Roman"/>
        </w:rPr>
      </w:pPr>
    </w:p>
    <w:p w14:paraId="569A80DB" w14:textId="77777777" w:rsidR="009A3034" w:rsidRDefault="0055420B" w:rsidP="00A162AD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EC72CB">
        <w:rPr>
          <w:rFonts w:ascii="Times New Roman" w:hAnsi="Times New Roman" w:cs="Times New Roman"/>
          <w:b/>
          <w:bCs/>
        </w:rPr>
        <w:t>Ad.2</w:t>
      </w:r>
      <w:r w:rsidR="008C6153">
        <w:t>.</w:t>
      </w:r>
      <w:r w:rsidR="008C6153">
        <w:rPr>
          <w:rFonts w:ascii="Times New Roman" w:hAnsi="Times New Roman" w:cs="Times New Roman"/>
          <w:b/>
          <w:bCs/>
        </w:rPr>
        <w:t xml:space="preserve"> </w:t>
      </w:r>
      <w:r w:rsidR="009A3034" w:rsidRPr="009A3034">
        <w:rPr>
          <w:rFonts w:ascii="Times New Roman" w:hAnsi="Times New Roman" w:cs="Times New Roman"/>
          <w:b/>
          <w:bCs/>
        </w:rPr>
        <w:t xml:space="preserve">Usvajanje financijskog plana za 2024. godinu i projekcija za 2025. i 2026. godinu </w:t>
      </w:r>
    </w:p>
    <w:p w14:paraId="68543B3D" w14:textId="463422DD" w:rsidR="00002FB8" w:rsidRDefault="00002FB8" w:rsidP="003524B5">
      <w:pPr>
        <w:pStyle w:val="NoSpacing"/>
        <w:jc w:val="both"/>
      </w:pPr>
    </w:p>
    <w:p w14:paraId="6FB73CB1" w14:textId="172E8A08" w:rsidR="000657A4" w:rsidRDefault="00BD16D9" w:rsidP="00BD16D9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Izvjestiteljica ove točke dnevnog reda </w:t>
      </w:r>
      <w:r w:rsidR="000657A4">
        <w:rPr>
          <w:rFonts w:ascii="Times New Roman" w:hAnsi="Times New Roman" w:cs="Times New Roman"/>
        </w:rPr>
        <w:t xml:space="preserve">bila je Ines </w:t>
      </w:r>
      <w:proofErr w:type="spellStart"/>
      <w:r w:rsidR="000657A4">
        <w:rPr>
          <w:rFonts w:ascii="Times New Roman" w:hAnsi="Times New Roman" w:cs="Times New Roman"/>
        </w:rPr>
        <w:t>Doleček</w:t>
      </w:r>
      <w:proofErr w:type="spellEnd"/>
      <w:r w:rsidR="008204DD">
        <w:rPr>
          <w:rFonts w:ascii="Times New Roman" w:hAnsi="Times New Roman" w:cs="Times New Roman"/>
        </w:rPr>
        <w:t xml:space="preserve">, </w:t>
      </w:r>
      <w:r w:rsidR="008204DD" w:rsidRPr="008204DD">
        <w:rPr>
          <w:rFonts w:ascii="Times New Roman" w:hAnsi="Times New Roman" w:cs="Times New Roman"/>
        </w:rPr>
        <w:t>stručni suradnik za financije i administrativne poslove</w:t>
      </w:r>
      <w:r w:rsidR="008204DD">
        <w:rPr>
          <w:rFonts w:ascii="Times New Roman" w:hAnsi="Times New Roman" w:cs="Times New Roman"/>
        </w:rPr>
        <w:t xml:space="preserve"> </w:t>
      </w:r>
      <w:r w:rsidR="00897E33">
        <w:rPr>
          <w:rFonts w:ascii="Times New Roman" w:hAnsi="Times New Roman" w:cs="Times New Roman"/>
        </w:rPr>
        <w:t>u ustanovi „Kino Edison“.</w:t>
      </w:r>
    </w:p>
    <w:p w14:paraId="1DFA15D5" w14:textId="77777777" w:rsidR="000657A4" w:rsidRDefault="000657A4" w:rsidP="000657A4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Potrebna dokumentacija za ovu točku dnevnog reda dostavljena je Vijeću uz poziv za sjednicu. Na samoj sjednici Upravnog vijeća izvjestiteljica je ukratko obrazložila </w:t>
      </w:r>
      <w:r w:rsidRPr="000657A4">
        <w:rPr>
          <w:rFonts w:ascii="Times New Roman" w:hAnsi="Times New Roman" w:cs="Times New Roman"/>
        </w:rPr>
        <w:t>financijsk</w:t>
      </w:r>
      <w:r>
        <w:rPr>
          <w:rFonts w:ascii="Times New Roman" w:hAnsi="Times New Roman" w:cs="Times New Roman"/>
        </w:rPr>
        <w:t>i</w:t>
      </w:r>
      <w:r w:rsidRPr="000657A4">
        <w:rPr>
          <w:rFonts w:ascii="Times New Roman" w:hAnsi="Times New Roman" w:cs="Times New Roman"/>
        </w:rPr>
        <w:t xml:space="preserve"> plana za 2024. godinu </w:t>
      </w:r>
      <w:r w:rsidRPr="000657A4">
        <w:rPr>
          <w:rFonts w:ascii="Times New Roman" w:hAnsi="Times New Roman" w:cs="Times New Roman"/>
        </w:rPr>
        <w:lastRenderedPageBreak/>
        <w:t>i projekcij</w:t>
      </w:r>
      <w:r>
        <w:rPr>
          <w:rFonts w:ascii="Times New Roman" w:hAnsi="Times New Roman" w:cs="Times New Roman"/>
        </w:rPr>
        <w:t>e</w:t>
      </w:r>
      <w:r w:rsidRPr="000657A4">
        <w:rPr>
          <w:rFonts w:ascii="Times New Roman" w:hAnsi="Times New Roman" w:cs="Times New Roman"/>
        </w:rPr>
        <w:t xml:space="preserve"> za 2025. i 2026. godinu</w:t>
      </w:r>
      <w:r>
        <w:rPr>
          <w:rFonts w:ascii="Times New Roman" w:hAnsi="Times New Roman" w:cs="Times New Roman"/>
        </w:rPr>
        <w:t xml:space="preserve">. </w:t>
      </w:r>
      <w:r w:rsidRPr="000657A4">
        <w:rPr>
          <w:rFonts w:ascii="Times New Roman" w:hAnsi="Times New Roman" w:cs="Times New Roman"/>
        </w:rPr>
        <w:t>Financijski plan kao i projekcije planirani su u skladu s dobivenim limitom UO za proračun i financije</w:t>
      </w:r>
      <w:r>
        <w:rPr>
          <w:rFonts w:ascii="Times New Roman" w:hAnsi="Times New Roman" w:cs="Times New Roman"/>
        </w:rPr>
        <w:t xml:space="preserve"> Grada Karlovca</w:t>
      </w:r>
      <w:r w:rsidRPr="000657A4">
        <w:rPr>
          <w:rFonts w:ascii="Times New Roman" w:hAnsi="Times New Roman" w:cs="Times New Roman"/>
        </w:rPr>
        <w:t>.</w:t>
      </w:r>
    </w:p>
    <w:p w14:paraId="1BF7EACB" w14:textId="1E243F7B" w:rsidR="000657A4" w:rsidRPr="000657A4" w:rsidRDefault="000657A4" w:rsidP="000657A4">
      <w:pPr>
        <w:pStyle w:val="NoSpacing"/>
        <w:jc w:val="both"/>
        <w:rPr>
          <w:rFonts w:ascii="Times New Roman" w:hAnsi="Times New Roman" w:cs="Times New Roman"/>
        </w:rPr>
      </w:pPr>
      <w:r w:rsidRPr="000657A4">
        <w:rPr>
          <w:rFonts w:ascii="Times New Roman" w:hAnsi="Times New Roman" w:cs="Times New Roman"/>
        </w:rPr>
        <w:t>Ukupni vlastiti prihodi Ustanove u 2024. godini planirani su u iznosu od 270.480,00€, a rashodi za pokrivanje svih troškova planirani su u ukupnom iznosu od 670.480,00€. Projekcije proračuna za 2025. i 2026. godinu planirane su uglavnom na razini financijskog plana za 2024. godinu.</w:t>
      </w:r>
    </w:p>
    <w:p w14:paraId="10F71C5B" w14:textId="77777777" w:rsidR="000657A4" w:rsidRPr="000657A4" w:rsidRDefault="000657A4" w:rsidP="000657A4">
      <w:pPr>
        <w:pStyle w:val="NoSpacing"/>
        <w:jc w:val="both"/>
        <w:rPr>
          <w:rFonts w:ascii="Times New Roman" w:hAnsi="Times New Roman" w:cs="Times New Roman"/>
        </w:rPr>
      </w:pPr>
      <w:r w:rsidRPr="000657A4">
        <w:rPr>
          <w:rFonts w:ascii="Times New Roman" w:hAnsi="Times New Roman" w:cs="Times New Roman"/>
        </w:rPr>
        <w:t>Sastavni dio ovog financijskog plana je Plan programske djelatnosti za 2024. godinu.</w:t>
      </w:r>
    </w:p>
    <w:p w14:paraId="1573741A" w14:textId="77777777" w:rsidR="000657A4" w:rsidRDefault="000657A4" w:rsidP="00BD16D9">
      <w:pPr>
        <w:pStyle w:val="NoSpacing"/>
        <w:jc w:val="both"/>
        <w:rPr>
          <w:rFonts w:ascii="Times New Roman" w:hAnsi="Times New Roman" w:cs="Times New Roman"/>
        </w:rPr>
      </w:pPr>
    </w:p>
    <w:p w14:paraId="777D5CD0" w14:textId="26D43509" w:rsidR="005254B2" w:rsidRDefault="000657A4" w:rsidP="000657A4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Upravno vijeće </w:t>
      </w:r>
      <w:r w:rsidR="001B23A0">
        <w:rPr>
          <w:rFonts w:ascii="Times New Roman" w:hAnsi="Times New Roman" w:cs="Times New Roman"/>
        </w:rPr>
        <w:t>jednoglasno je usvojilo Financijski plan u</w:t>
      </w:r>
      <w:r w:rsidRPr="000657A4">
        <w:rPr>
          <w:rFonts w:ascii="Times New Roman" w:hAnsi="Times New Roman" w:cs="Times New Roman"/>
        </w:rPr>
        <w:t>stanove "Kino Edison" multimedijski centar za kulturno-turističke sadržaje</w:t>
      </w:r>
      <w:r w:rsidR="001B23A0">
        <w:rPr>
          <w:rFonts w:ascii="Times New Roman" w:hAnsi="Times New Roman" w:cs="Times New Roman"/>
        </w:rPr>
        <w:t>“</w:t>
      </w:r>
      <w:r w:rsidRPr="000657A4">
        <w:rPr>
          <w:rFonts w:ascii="Times New Roman" w:hAnsi="Times New Roman" w:cs="Times New Roman"/>
        </w:rPr>
        <w:t xml:space="preserve"> za 2024. godinu s</w:t>
      </w:r>
      <w:r w:rsidR="001B23A0">
        <w:rPr>
          <w:rFonts w:ascii="Times New Roman" w:hAnsi="Times New Roman" w:cs="Times New Roman"/>
        </w:rPr>
        <w:t xml:space="preserve"> </w:t>
      </w:r>
      <w:r w:rsidRPr="000657A4">
        <w:rPr>
          <w:rFonts w:ascii="Times New Roman" w:hAnsi="Times New Roman" w:cs="Times New Roman"/>
        </w:rPr>
        <w:t>projekcijama za 2025. i 2026. godinu.</w:t>
      </w:r>
    </w:p>
    <w:p w14:paraId="4EDEB869" w14:textId="77777777" w:rsidR="003176C3" w:rsidRDefault="003176C3" w:rsidP="003176C3">
      <w:pPr>
        <w:pStyle w:val="NoSpacing"/>
        <w:jc w:val="both"/>
        <w:rPr>
          <w:rFonts w:ascii="Times New Roman" w:hAnsi="Times New Roman" w:cs="Times New Roman"/>
        </w:rPr>
      </w:pPr>
    </w:p>
    <w:p w14:paraId="5D0D53B8" w14:textId="77777777" w:rsidR="00F751DC" w:rsidRDefault="00F751DC" w:rsidP="002B53A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4E10986" w14:textId="01BC50FE" w:rsidR="007C078D" w:rsidRPr="007C078D" w:rsidRDefault="002B53AB" w:rsidP="002B53A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C078D">
        <w:rPr>
          <w:rFonts w:ascii="Times New Roman" w:hAnsi="Times New Roman" w:cs="Times New Roman"/>
          <w:b/>
          <w:bCs/>
        </w:rPr>
        <w:t>Ad.</w:t>
      </w:r>
      <w:r w:rsidR="00003A1D" w:rsidRPr="007C078D">
        <w:rPr>
          <w:rFonts w:ascii="Times New Roman" w:hAnsi="Times New Roman" w:cs="Times New Roman"/>
          <w:b/>
          <w:bCs/>
        </w:rPr>
        <w:t>3</w:t>
      </w:r>
      <w:r w:rsidR="00175C88" w:rsidRPr="007C078D">
        <w:rPr>
          <w:rFonts w:ascii="Times New Roman" w:hAnsi="Times New Roman" w:cs="Times New Roman"/>
          <w:b/>
          <w:bCs/>
        </w:rPr>
        <w:t>.</w:t>
      </w:r>
      <w:r w:rsidR="00B56C56" w:rsidRPr="007C078D">
        <w:rPr>
          <w:rFonts w:ascii="Times New Roman" w:hAnsi="Times New Roman" w:cs="Times New Roman"/>
          <w:b/>
        </w:rPr>
        <w:t xml:space="preserve"> </w:t>
      </w:r>
      <w:r w:rsidR="007C078D" w:rsidRPr="007C078D">
        <w:rPr>
          <w:rFonts w:ascii="Times New Roman" w:hAnsi="Times New Roman" w:cs="Times New Roman"/>
          <w:b/>
        </w:rPr>
        <w:t xml:space="preserve">Usvajanje Plana i programa rada za 2024. </w:t>
      </w:r>
      <w:r w:rsidR="007C078D">
        <w:rPr>
          <w:rFonts w:ascii="Times New Roman" w:hAnsi="Times New Roman" w:cs="Times New Roman"/>
          <w:b/>
        </w:rPr>
        <w:t>g</w:t>
      </w:r>
      <w:r w:rsidR="007C078D" w:rsidRPr="007C078D">
        <w:rPr>
          <w:rFonts w:ascii="Times New Roman" w:hAnsi="Times New Roman" w:cs="Times New Roman"/>
          <w:b/>
        </w:rPr>
        <w:t>odinu</w:t>
      </w:r>
    </w:p>
    <w:p w14:paraId="736AD455" w14:textId="77777777" w:rsidR="003D6496" w:rsidRDefault="003D6496" w:rsidP="003D6496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Hlk146528016"/>
    </w:p>
    <w:bookmarkEnd w:id="0"/>
    <w:p w14:paraId="5F493459" w14:textId="77777777" w:rsidR="008204DD" w:rsidRDefault="00A65374" w:rsidP="003117ED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65374">
        <w:rPr>
          <w:rFonts w:ascii="Times New Roman" w:hAnsi="Times New Roman" w:cs="Times New Roman"/>
        </w:rPr>
        <w:t>Izvjestitelj</w:t>
      </w:r>
      <w:r w:rsidR="00BA0E68">
        <w:rPr>
          <w:rFonts w:ascii="Times New Roman" w:hAnsi="Times New Roman" w:cs="Times New Roman"/>
        </w:rPr>
        <w:t xml:space="preserve"> </w:t>
      </w:r>
      <w:r w:rsidRPr="00A65374">
        <w:rPr>
          <w:rFonts w:ascii="Times New Roman" w:hAnsi="Times New Roman" w:cs="Times New Roman"/>
        </w:rPr>
        <w:t>ove točke dnevnog reda bi</w:t>
      </w:r>
      <w:r w:rsidR="00F90FA1">
        <w:rPr>
          <w:rFonts w:ascii="Times New Roman" w:hAnsi="Times New Roman" w:cs="Times New Roman"/>
        </w:rPr>
        <w:t>o</w:t>
      </w:r>
      <w:r w:rsidRPr="00A65374">
        <w:rPr>
          <w:rFonts w:ascii="Times New Roman" w:hAnsi="Times New Roman" w:cs="Times New Roman"/>
        </w:rPr>
        <w:t xml:space="preserve"> je </w:t>
      </w:r>
      <w:bookmarkStart w:id="1" w:name="_Hlk154126643"/>
      <w:r w:rsidR="00F90FA1">
        <w:rPr>
          <w:rFonts w:ascii="Times New Roman" w:hAnsi="Times New Roman" w:cs="Times New Roman"/>
        </w:rPr>
        <w:t>ravnatelj</w:t>
      </w:r>
      <w:r w:rsidR="00F90FA1" w:rsidRPr="00F90FA1">
        <w:t xml:space="preserve"> </w:t>
      </w:r>
      <w:r w:rsidR="00F90FA1" w:rsidRPr="00F90FA1">
        <w:rPr>
          <w:rFonts w:ascii="Times New Roman" w:hAnsi="Times New Roman" w:cs="Times New Roman"/>
        </w:rPr>
        <w:t>ustanove „Kino Edison, multimedijski centar za kulturno–turističke</w:t>
      </w:r>
      <w:r w:rsidR="00F90FA1">
        <w:rPr>
          <w:rFonts w:ascii="Times New Roman" w:hAnsi="Times New Roman" w:cs="Times New Roman"/>
        </w:rPr>
        <w:t xml:space="preserve"> </w:t>
      </w:r>
      <w:r w:rsidR="00F90FA1" w:rsidRPr="00F90FA1">
        <w:rPr>
          <w:rFonts w:ascii="Times New Roman" w:hAnsi="Times New Roman" w:cs="Times New Roman"/>
        </w:rPr>
        <w:t>sadržaje“</w:t>
      </w:r>
      <w:bookmarkEnd w:id="1"/>
      <w:r w:rsidR="00F90FA1">
        <w:rPr>
          <w:rFonts w:ascii="Times New Roman" w:hAnsi="Times New Roman" w:cs="Times New Roman"/>
        </w:rPr>
        <w:t>.</w:t>
      </w:r>
      <w:r w:rsidR="0088550C">
        <w:rPr>
          <w:rFonts w:ascii="Times New Roman" w:hAnsi="Times New Roman" w:cs="Times New Roman"/>
        </w:rPr>
        <w:t xml:space="preserve"> </w:t>
      </w:r>
      <w:r w:rsidR="007C078D" w:rsidRPr="007C078D">
        <w:rPr>
          <w:rFonts w:ascii="Times New Roman" w:hAnsi="Times New Roman" w:cs="Times New Roman"/>
        </w:rPr>
        <w:t>Upravno vijeće</w:t>
      </w:r>
      <w:r w:rsidR="00F751DC">
        <w:rPr>
          <w:rFonts w:ascii="Times New Roman" w:hAnsi="Times New Roman" w:cs="Times New Roman"/>
        </w:rPr>
        <w:t xml:space="preserve"> na svojoj 14. </w:t>
      </w:r>
      <w:r w:rsidR="00703DDC">
        <w:rPr>
          <w:rFonts w:ascii="Times New Roman" w:hAnsi="Times New Roman" w:cs="Times New Roman"/>
        </w:rPr>
        <w:t>s</w:t>
      </w:r>
      <w:r w:rsidR="00F751DC">
        <w:rPr>
          <w:rFonts w:ascii="Times New Roman" w:hAnsi="Times New Roman" w:cs="Times New Roman"/>
        </w:rPr>
        <w:t>jednici održanoj 7. p</w:t>
      </w:r>
      <w:r w:rsidR="007C078D">
        <w:rPr>
          <w:rFonts w:ascii="Times New Roman" w:hAnsi="Times New Roman" w:cs="Times New Roman"/>
        </w:rPr>
        <w:t>rosinca 2023. godine</w:t>
      </w:r>
      <w:r w:rsidR="007C078D" w:rsidRPr="007C078D">
        <w:rPr>
          <w:rFonts w:ascii="Times New Roman" w:hAnsi="Times New Roman" w:cs="Times New Roman"/>
        </w:rPr>
        <w:t xml:space="preserve"> jednoglasno je usvojilo Nacrt plana i programa rada za 2024. </w:t>
      </w:r>
      <w:r w:rsidR="00F751DC">
        <w:rPr>
          <w:rFonts w:ascii="Times New Roman" w:hAnsi="Times New Roman" w:cs="Times New Roman"/>
        </w:rPr>
        <w:t>g</w:t>
      </w:r>
      <w:r w:rsidR="007C078D" w:rsidRPr="007C078D">
        <w:rPr>
          <w:rFonts w:ascii="Times New Roman" w:hAnsi="Times New Roman" w:cs="Times New Roman"/>
        </w:rPr>
        <w:t>odinu</w:t>
      </w:r>
      <w:r w:rsidR="00F751DC">
        <w:rPr>
          <w:rFonts w:ascii="Times New Roman" w:hAnsi="Times New Roman" w:cs="Times New Roman"/>
        </w:rPr>
        <w:t>.</w:t>
      </w:r>
      <w:r w:rsidR="00703DDC">
        <w:rPr>
          <w:rFonts w:ascii="Times New Roman" w:hAnsi="Times New Roman" w:cs="Times New Roman"/>
        </w:rPr>
        <w:t xml:space="preserve"> Sukladno zakonu Nacrt plana i programa rada dostavljen je na prethodnu suglasnost nadležnom Kulturnom vijeću. Po dobivenoj suglasnosti </w:t>
      </w:r>
      <w:r w:rsidR="008204DD">
        <w:rPr>
          <w:rFonts w:ascii="Times New Roman" w:hAnsi="Times New Roman" w:cs="Times New Roman"/>
        </w:rPr>
        <w:t xml:space="preserve">Upravno vijeće mora donijeti odluku o usvajanju </w:t>
      </w:r>
      <w:r w:rsidR="008204DD" w:rsidRPr="008204DD">
        <w:rPr>
          <w:rFonts w:ascii="Times New Roman" w:hAnsi="Times New Roman" w:cs="Times New Roman"/>
        </w:rPr>
        <w:t>Plana i programa rada za 2024. godinu</w:t>
      </w:r>
      <w:r w:rsidR="008204DD">
        <w:rPr>
          <w:rFonts w:ascii="Times New Roman" w:hAnsi="Times New Roman" w:cs="Times New Roman"/>
        </w:rPr>
        <w:t>. S obzirom da je Upravno vijeće prethodno već usvojilo Nacrt plana i programa rada za 2024. i upoznato je s njegovim sadržajem, ravnatelj nije imao potrebe ponovno izlagati predmetni Plan.</w:t>
      </w:r>
    </w:p>
    <w:p w14:paraId="01F026FE" w14:textId="77777777" w:rsidR="008204DD" w:rsidRDefault="008204DD" w:rsidP="003117ED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E4D8546" w14:textId="4B500011" w:rsidR="007C078D" w:rsidRDefault="008204DD" w:rsidP="003117ED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Upravno vijeće jednoglasno je usvojilo Plan i program rada za 2024. godinu </w:t>
      </w:r>
    </w:p>
    <w:p w14:paraId="5D5310AA" w14:textId="77777777" w:rsidR="007C078D" w:rsidRDefault="007C078D" w:rsidP="003117ED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A8A9D12" w14:textId="77777777" w:rsidR="003D6496" w:rsidRPr="00CD639F" w:rsidRDefault="003D6496" w:rsidP="003D6496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CB751A7" w14:textId="77777777" w:rsidR="004D323C" w:rsidRDefault="00E84242" w:rsidP="00AF7AA1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D639F">
        <w:rPr>
          <w:rFonts w:ascii="Times New Roman" w:hAnsi="Times New Roman" w:cs="Times New Roman"/>
          <w:b/>
          <w:bCs/>
        </w:rPr>
        <w:t>Ad. 4</w:t>
      </w:r>
      <w:r w:rsidR="00CD639F">
        <w:rPr>
          <w:rFonts w:ascii="Times New Roman" w:hAnsi="Times New Roman" w:cs="Times New Roman"/>
          <w:b/>
          <w:bCs/>
        </w:rPr>
        <w:t>.</w:t>
      </w:r>
      <w:r w:rsidR="00CD639F" w:rsidRPr="00CD639F">
        <w:rPr>
          <w:rFonts w:ascii="Times New Roman" w:hAnsi="Times New Roman" w:cs="Times New Roman"/>
          <w:b/>
        </w:rPr>
        <w:t xml:space="preserve"> </w:t>
      </w:r>
      <w:r w:rsidR="004D323C" w:rsidRPr="004D323C">
        <w:rPr>
          <w:rFonts w:ascii="Times New Roman" w:hAnsi="Times New Roman" w:cs="Times New Roman"/>
          <w:b/>
        </w:rPr>
        <w:t xml:space="preserve">Potvrda izbora direktora trgovačkog društva </w:t>
      </w:r>
      <w:proofErr w:type="spellStart"/>
      <w:r w:rsidR="004D323C" w:rsidRPr="004D323C">
        <w:rPr>
          <w:rFonts w:ascii="Times New Roman" w:hAnsi="Times New Roman" w:cs="Times New Roman"/>
          <w:b/>
        </w:rPr>
        <w:t>Cinematika</w:t>
      </w:r>
      <w:proofErr w:type="spellEnd"/>
      <w:r w:rsidR="004D323C" w:rsidRPr="004D323C">
        <w:rPr>
          <w:rFonts w:ascii="Times New Roman" w:hAnsi="Times New Roman" w:cs="Times New Roman"/>
          <w:b/>
        </w:rPr>
        <w:t xml:space="preserve"> d.o.o.</w:t>
      </w:r>
    </w:p>
    <w:p w14:paraId="2FDB15B3" w14:textId="69E458CB" w:rsidR="00F371FD" w:rsidRDefault="00F371FD" w:rsidP="00E84242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6B37774" w14:textId="7A0B8A3D" w:rsidR="00EB61CD" w:rsidRDefault="00FE1503" w:rsidP="007203C1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Ravnatelj je</w:t>
      </w:r>
      <w:r w:rsidR="00AF7AA1">
        <w:rPr>
          <w:rFonts w:ascii="Times New Roman" w:hAnsi="Times New Roman" w:cs="Times New Roman"/>
        </w:rPr>
        <w:t xml:space="preserve"> članice Upravnog vijeća </w:t>
      </w:r>
      <w:r>
        <w:rPr>
          <w:rFonts w:ascii="Times New Roman" w:hAnsi="Times New Roman" w:cs="Times New Roman"/>
        </w:rPr>
        <w:t>obavijestio</w:t>
      </w:r>
      <w:r w:rsidR="004D323C">
        <w:rPr>
          <w:rFonts w:ascii="Times New Roman" w:hAnsi="Times New Roman" w:cs="Times New Roman"/>
        </w:rPr>
        <w:t xml:space="preserve"> o provedenom natječaju za radno mjesto direktora </w:t>
      </w:r>
      <w:proofErr w:type="spellStart"/>
      <w:r w:rsidR="004D323C">
        <w:rPr>
          <w:rFonts w:ascii="Times New Roman" w:hAnsi="Times New Roman" w:cs="Times New Roman"/>
        </w:rPr>
        <w:t>Cinematike</w:t>
      </w:r>
      <w:proofErr w:type="spellEnd"/>
      <w:r w:rsidR="004D323C">
        <w:rPr>
          <w:rFonts w:ascii="Times New Roman" w:hAnsi="Times New Roman" w:cs="Times New Roman"/>
        </w:rPr>
        <w:t xml:space="preserve"> d.o.o. Uz materijale za ovu sjednicu upravnog vijeća</w:t>
      </w:r>
      <w:r w:rsidR="00DF0D8A">
        <w:rPr>
          <w:rFonts w:ascii="Times New Roman" w:hAnsi="Times New Roman" w:cs="Times New Roman"/>
        </w:rPr>
        <w:t>,</w:t>
      </w:r>
      <w:r w:rsidR="004D323C">
        <w:rPr>
          <w:rFonts w:ascii="Times New Roman" w:hAnsi="Times New Roman" w:cs="Times New Roman"/>
        </w:rPr>
        <w:t xml:space="preserve"> članicama je dostavljen i Zapisnik povjerenstva od 19.12.2023. godine koje je provelo natječajni postupak. Na raspisani natječaj prijavilo se dvoje kandidata i oboje su ispunjavali formalne uvjete natječaja,</w:t>
      </w:r>
      <w:r w:rsidR="00DF0D8A">
        <w:rPr>
          <w:rFonts w:ascii="Times New Roman" w:hAnsi="Times New Roman" w:cs="Times New Roman"/>
        </w:rPr>
        <w:t xml:space="preserve"> te je s kandidatima 20.12.2023.</w:t>
      </w:r>
      <w:r w:rsidR="00E15CBA">
        <w:rPr>
          <w:rFonts w:ascii="Times New Roman" w:hAnsi="Times New Roman" w:cs="Times New Roman"/>
        </w:rPr>
        <w:t xml:space="preserve"> godine </w:t>
      </w:r>
      <w:r w:rsidR="00DF0D8A">
        <w:rPr>
          <w:rFonts w:ascii="Times New Roman" w:hAnsi="Times New Roman" w:cs="Times New Roman"/>
        </w:rPr>
        <w:t>održan razgovor. Ravnatelj je naveo kako jedan od kandidata ima znatno iskustvo u računovodstvu ali je bez iskustava u ugostiteljstvu, za razliku od drugog kandidata koji ima iskustva u području ugostiteljstva</w:t>
      </w:r>
      <w:r w:rsidR="00C650E3">
        <w:rPr>
          <w:rFonts w:ascii="Times New Roman" w:hAnsi="Times New Roman" w:cs="Times New Roman"/>
        </w:rPr>
        <w:t xml:space="preserve"> što se smatra poželjnim za ovo radno mjesto</w:t>
      </w:r>
      <w:r w:rsidR="00DF0D8A">
        <w:rPr>
          <w:rFonts w:ascii="Times New Roman" w:hAnsi="Times New Roman" w:cs="Times New Roman"/>
        </w:rPr>
        <w:t xml:space="preserve">. Odlukom Povjerenstva za provedbu natječaje na radno mjesto direktora </w:t>
      </w:r>
      <w:r w:rsidR="00EB61CD">
        <w:rPr>
          <w:rFonts w:ascii="Times New Roman" w:hAnsi="Times New Roman" w:cs="Times New Roman"/>
        </w:rPr>
        <w:t xml:space="preserve">trgovačkog društva </w:t>
      </w:r>
      <w:proofErr w:type="spellStart"/>
      <w:r w:rsidR="00EB61CD">
        <w:rPr>
          <w:rFonts w:ascii="Times New Roman" w:hAnsi="Times New Roman" w:cs="Times New Roman"/>
        </w:rPr>
        <w:t>Cinamatika</w:t>
      </w:r>
      <w:proofErr w:type="spellEnd"/>
      <w:r w:rsidR="00EB61CD">
        <w:rPr>
          <w:rFonts w:ascii="Times New Roman" w:hAnsi="Times New Roman" w:cs="Times New Roman"/>
        </w:rPr>
        <w:t xml:space="preserve"> d-o-o-izabran je Karlo Subašić.</w:t>
      </w:r>
    </w:p>
    <w:p w14:paraId="42D45B38" w14:textId="78E7CEDC" w:rsidR="004D323C" w:rsidRDefault="00EB61CD" w:rsidP="007203C1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Vezano za zatraženu potvrdu izbora direktora </w:t>
      </w:r>
      <w:proofErr w:type="spellStart"/>
      <w:r>
        <w:rPr>
          <w:rFonts w:ascii="Times New Roman" w:hAnsi="Times New Roman" w:cs="Times New Roman"/>
        </w:rPr>
        <w:t>Cinematike</w:t>
      </w:r>
      <w:proofErr w:type="spellEnd"/>
      <w:r>
        <w:rPr>
          <w:rFonts w:ascii="Times New Roman" w:hAnsi="Times New Roman" w:cs="Times New Roman"/>
        </w:rPr>
        <w:t xml:space="preserve"> d.o.o. od strane Upravnog vijeća, predsjednica  je  navela</w:t>
      </w:r>
      <w:r w:rsidR="00C650E3">
        <w:rPr>
          <w:rFonts w:ascii="Times New Roman" w:hAnsi="Times New Roman" w:cs="Times New Roman"/>
        </w:rPr>
        <w:t xml:space="preserve"> kako</w:t>
      </w:r>
      <w:r>
        <w:rPr>
          <w:rFonts w:ascii="Times New Roman" w:hAnsi="Times New Roman" w:cs="Times New Roman"/>
        </w:rPr>
        <w:t xml:space="preserve"> s obzirom da je cjelokupni postupak provelo Povjerenstvo te je Upravnom vijeću dostavljen samo zapisnik</w:t>
      </w:r>
      <w:r w:rsidR="00C650E3">
        <w:rPr>
          <w:rFonts w:ascii="Times New Roman" w:hAnsi="Times New Roman" w:cs="Times New Roman"/>
        </w:rPr>
        <w:t>, a i prema odredbama Statuta to</w:t>
      </w:r>
      <w:r w:rsidR="00D725CD">
        <w:rPr>
          <w:rFonts w:ascii="Times New Roman" w:hAnsi="Times New Roman" w:cs="Times New Roman"/>
        </w:rPr>
        <w:t xml:space="preserve"> nije</w:t>
      </w:r>
      <w:r w:rsidR="00C650E3">
        <w:rPr>
          <w:rFonts w:ascii="Times New Roman" w:hAnsi="Times New Roman" w:cs="Times New Roman"/>
        </w:rPr>
        <w:t xml:space="preserve"> nadležnost Upravnog vijeća, potvrda izbora direktora</w:t>
      </w:r>
      <w:r w:rsidR="00D725CD">
        <w:rPr>
          <w:rFonts w:ascii="Times New Roman" w:hAnsi="Times New Roman" w:cs="Times New Roman"/>
        </w:rPr>
        <w:t xml:space="preserve"> od strane Upravnog vijeća nepotrebna je</w:t>
      </w:r>
      <w:r w:rsidR="00866896">
        <w:rPr>
          <w:rFonts w:ascii="Times New Roman" w:hAnsi="Times New Roman" w:cs="Times New Roman"/>
        </w:rPr>
        <w:t>.</w:t>
      </w:r>
      <w:r w:rsidR="00C650E3">
        <w:rPr>
          <w:rFonts w:ascii="Times New Roman" w:hAnsi="Times New Roman" w:cs="Times New Roman"/>
        </w:rPr>
        <w:t xml:space="preserve"> </w:t>
      </w:r>
      <w:r w:rsidR="00866896">
        <w:rPr>
          <w:rFonts w:ascii="Times New Roman" w:hAnsi="Times New Roman" w:cs="Times New Roman"/>
        </w:rPr>
        <w:t>Sa</w:t>
      </w:r>
      <w:r w:rsidR="00C650E3">
        <w:rPr>
          <w:rFonts w:ascii="Times New Roman" w:hAnsi="Times New Roman" w:cs="Times New Roman"/>
        </w:rPr>
        <w:t xml:space="preserve"> svime su se složile i ostale članice Upravnog vijeća. </w:t>
      </w:r>
    </w:p>
    <w:p w14:paraId="3F4885F8" w14:textId="567F380D" w:rsidR="004D323C" w:rsidRDefault="00EB61CD" w:rsidP="007203C1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Upravno vijeće ne protivi se odabiru i odluci Povjerenstva kojom je za direktora trgovačkog društva </w:t>
      </w:r>
      <w:proofErr w:type="spellStart"/>
      <w:r>
        <w:rPr>
          <w:rFonts w:ascii="Times New Roman" w:hAnsi="Times New Roman" w:cs="Times New Roman"/>
        </w:rPr>
        <w:t>Cinematika</w:t>
      </w:r>
      <w:proofErr w:type="spellEnd"/>
      <w:r>
        <w:rPr>
          <w:rFonts w:ascii="Times New Roman" w:hAnsi="Times New Roman" w:cs="Times New Roman"/>
        </w:rPr>
        <w:t xml:space="preserve"> d.o.o. odabran Karlo Subašić.</w:t>
      </w:r>
    </w:p>
    <w:p w14:paraId="5C485070" w14:textId="77777777" w:rsidR="004D323C" w:rsidRDefault="004D323C" w:rsidP="007203C1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D0B2164" w14:textId="77777777" w:rsidR="00AF7AA1" w:rsidRPr="00EB61CD" w:rsidRDefault="00AF7AA1" w:rsidP="007203C1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D911A1B" w14:textId="71904A48" w:rsidR="00EB61CD" w:rsidRDefault="00EB61CD" w:rsidP="007203C1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B61CD">
        <w:rPr>
          <w:rFonts w:ascii="Times New Roman" w:hAnsi="Times New Roman" w:cs="Times New Roman"/>
          <w:b/>
        </w:rPr>
        <w:t>Ad. 5. Izmjena Cjenika ustanove „Kina Edison“</w:t>
      </w:r>
    </w:p>
    <w:p w14:paraId="00AB4140" w14:textId="77777777" w:rsidR="00BD31F3" w:rsidRDefault="00BD31F3" w:rsidP="007203C1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4F2F0CB" w14:textId="1A55DD24" w:rsidR="00BD31F3" w:rsidRDefault="00BD31F3" w:rsidP="007203C1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D31F3">
        <w:rPr>
          <w:rFonts w:ascii="Times New Roman" w:hAnsi="Times New Roman" w:cs="Times New Roman"/>
        </w:rPr>
        <w:t xml:space="preserve">Ravnatelj je kao izvjestitelj ove točke dnevnog reda </w:t>
      </w:r>
      <w:r>
        <w:rPr>
          <w:rFonts w:ascii="Times New Roman" w:hAnsi="Times New Roman" w:cs="Times New Roman"/>
        </w:rPr>
        <w:t>naveo kako je ova izmjena Cjenika potrebna zbog iskazivanja cijena samo u eurima, s obzirom da od 1.1.2024. godine nema više dvojnog iskazivanja cijena.</w:t>
      </w:r>
    </w:p>
    <w:p w14:paraId="3CCC98D7" w14:textId="5C626C94" w:rsidR="00BD31F3" w:rsidRPr="00BD31F3" w:rsidRDefault="00BD31F3" w:rsidP="007203C1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Upravno vijeće jednoglasno je usvojilo Izmjene Cjenika ustanove „Kino Edison“.</w:t>
      </w:r>
    </w:p>
    <w:p w14:paraId="554895FD" w14:textId="77777777" w:rsidR="00F371FD" w:rsidRDefault="00F371FD" w:rsidP="00E84242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59A8A6D" w14:textId="77777777" w:rsidR="00703DDC" w:rsidRDefault="00703DDC" w:rsidP="00E84242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5443BFE" w14:textId="269E4FD5" w:rsidR="0055420B" w:rsidRDefault="00BD31F3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Ad. 6. </w:t>
      </w:r>
      <w:r w:rsidRPr="00BD31F3">
        <w:rPr>
          <w:rFonts w:ascii="Times New Roman" w:hAnsi="Times New Roman" w:cs="Times New Roman"/>
          <w:b/>
        </w:rPr>
        <w:t>Razno</w:t>
      </w:r>
    </w:p>
    <w:p w14:paraId="2269633D" w14:textId="77777777" w:rsidR="00BD31F3" w:rsidRDefault="00BD31F3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E0A91FC" w14:textId="77777777" w:rsidR="00405E91" w:rsidRDefault="00BD31F3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D31F3">
        <w:rPr>
          <w:rFonts w:ascii="Times New Roman" w:hAnsi="Times New Roman" w:cs="Times New Roman"/>
        </w:rPr>
        <w:t>Pod ovom točkom ravnatelj je izvijestio Upravno vijeće kako je proveden postupak jednostavne nabave za us</w:t>
      </w:r>
      <w:r>
        <w:rPr>
          <w:rFonts w:ascii="Times New Roman" w:hAnsi="Times New Roman" w:cs="Times New Roman"/>
        </w:rPr>
        <w:t xml:space="preserve">luge čišćenja prostora Ustanove. Od tri pristigle ponude, jedna ponuda nije bila potpuna </w:t>
      </w:r>
      <w:r>
        <w:rPr>
          <w:rFonts w:ascii="Times New Roman" w:hAnsi="Times New Roman" w:cs="Times New Roman"/>
        </w:rPr>
        <w:lastRenderedPageBreak/>
        <w:t>jer nije imala svu traženu dokumentaciju,</w:t>
      </w:r>
      <w:r w:rsidR="00BC271A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 druga je eliminirana zbog previsoke cijene</w:t>
      </w:r>
      <w:r w:rsidR="00405E91">
        <w:rPr>
          <w:rFonts w:ascii="Times New Roman" w:hAnsi="Times New Roman" w:cs="Times New Roman"/>
        </w:rPr>
        <w:t>, zbog toga je odabrana ponuda koja je imala povoljniju cijenu tražene usluge.</w:t>
      </w:r>
    </w:p>
    <w:p w14:paraId="0E6294F7" w14:textId="77777777" w:rsidR="00405E91" w:rsidRDefault="00405E91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CEAD7B6" w14:textId="7520338B" w:rsidR="00FE1A01" w:rsidRDefault="00DB4914" w:rsidP="00FF1E5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Sjednici Upravnog vijeća bila je prisutna i Marina Grčić, </w:t>
      </w:r>
      <w:r w:rsidRPr="00DB4914">
        <w:rPr>
          <w:rFonts w:ascii="Times New Roman" w:hAnsi="Times New Roman" w:cs="Times New Roman"/>
        </w:rPr>
        <w:t>viša savjetnica za EU fondove u UO za razvoj grada i EU</w:t>
      </w:r>
      <w:r w:rsidR="006B39E1">
        <w:rPr>
          <w:rFonts w:ascii="Times New Roman" w:hAnsi="Times New Roman" w:cs="Times New Roman"/>
        </w:rPr>
        <w:t xml:space="preserve"> </w:t>
      </w:r>
      <w:r w:rsidRPr="00DB4914">
        <w:rPr>
          <w:rFonts w:ascii="Times New Roman" w:hAnsi="Times New Roman" w:cs="Times New Roman"/>
        </w:rPr>
        <w:t>fondove</w:t>
      </w:r>
      <w:r w:rsidR="005C4661">
        <w:rPr>
          <w:rFonts w:ascii="Times New Roman" w:hAnsi="Times New Roman" w:cs="Times New Roman"/>
        </w:rPr>
        <w:t>,</w:t>
      </w:r>
      <w:r w:rsidRPr="00DB4914">
        <w:rPr>
          <w:rFonts w:ascii="Times New Roman" w:hAnsi="Times New Roman" w:cs="Times New Roman"/>
        </w:rPr>
        <w:t xml:space="preserve"> Grada Karlovca</w:t>
      </w:r>
      <w:r w:rsidR="006B39E1">
        <w:rPr>
          <w:rFonts w:ascii="Times New Roman" w:hAnsi="Times New Roman" w:cs="Times New Roman"/>
        </w:rPr>
        <w:t xml:space="preserve">. </w:t>
      </w:r>
      <w:r w:rsidR="00FF1E5B">
        <w:rPr>
          <w:rFonts w:ascii="Times New Roman" w:hAnsi="Times New Roman" w:cs="Times New Roman"/>
        </w:rPr>
        <w:t>P</w:t>
      </w:r>
      <w:r w:rsidR="006B39E1">
        <w:rPr>
          <w:rFonts w:ascii="Times New Roman" w:hAnsi="Times New Roman" w:cs="Times New Roman"/>
        </w:rPr>
        <w:t>od točkom razno obratila se Upravnom vijeću</w:t>
      </w:r>
      <w:r w:rsidR="00FF1E5B">
        <w:rPr>
          <w:rFonts w:ascii="Times New Roman" w:hAnsi="Times New Roman" w:cs="Times New Roman"/>
        </w:rPr>
        <w:t xml:space="preserve"> s informacijama vezanim za </w:t>
      </w:r>
      <w:r w:rsidR="00FF1E5B" w:rsidRPr="00FF1E5B">
        <w:rPr>
          <w:rFonts w:ascii="Times New Roman" w:hAnsi="Times New Roman" w:cs="Times New Roman"/>
        </w:rPr>
        <w:t>projekt</w:t>
      </w:r>
      <w:r w:rsidR="00FF1E5B">
        <w:rPr>
          <w:rFonts w:ascii="Times New Roman" w:hAnsi="Times New Roman" w:cs="Times New Roman"/>
        </w:rPr>
        <w:t xml:space="preserve"> </w:t>
      </w:r>
      <w:r w:rsidR="00FF1E5B" w:rsidRPr="00FF1E5B">
        <w:rPr>
          <w:rFonts w:ascii="Times New Roman" w:hAnsi="Times New Roman" w:cs="Times New Roman"/>
        </w:rPr>
        <w:t>„ITU – Revitalizacija nekadašnjeg kina Edison u funkciji pokretanja integriranih turističkih programa u gradu Karlovcu”, KK.06.1.1.17.0001</w:t>
      </w:r>
      <w:r w:rsidR="00FE1A01">
        <w:rPr>
          <w:rFonts w:ascii="Times New Roman" w:hAnsi="Times New Roman" w:cs="Times New Roman"/>
        </w:rPr>
        <w:t>.</w:t>
      </w:r>
      <w:r w:rsidR="00FF1E5B">
        <w:rPr>
          <w:rFonts w:ascii="Times New Roman" w:hAnsi="Times New Roman" w:cs="Times New Roman"/>
        </w:rPr>
        <w:t xml:space="preserve"> </w:t>
      </w:r>
      <w:r w:rsidR="00FE1A01">
        <w:rPr>
          <w:rFonts w:ascii="Times New Roman" w:hAnsi="Times New Roman" w:cs="Times New Roman"/>
        </w:rPr>
        <w:t xml:space="preserve">Taj </w:t>
      </w:r>
      <w:r w:rsidR="00FE1A01" w:rsidRPr="00FE1A01">
        <w:rPr>
          <w:rFonts w:ascii="Times New Roman" w:hAnsi="Times New Roman" w:cs="Times New Roman"/>
        </w:rPr>
        <w:t xml:space="preserve">projekt se sadržajno i ciljevima nadopunjuje s projektom „Obnova </w:t>
      </w:r>
      <w:proofErr w:type="spellStart"/>
      <w:r w:rsidR="00FE1A01" w:rsidRPr="00FE1A01">
        <w:rPr>
          <w:rFonts w:ascii="Times New Roman" w:hAnsi="Times New Roman" w:cs="Times New Roman"/>
        </w:rPr>
        <w:t>brownfield</w:t>
      </w:r>
      <w:proofErr w:type="spellEnd"/>
      <w:r w:rsidR="00FE1A01" w:rsidRPr="00FE1A01">
        <w:rPr>
          <w:rFonts w:ascii="Times New Roman" w:hAnsi="Times New Roman" w:cs="Times New Roman"/>
        </w:rPr>
        <w:t xml:space="preserve"> lokacije nekadašnjeg kina Edison“ koji je također sufinanciran iz Europskog fonda za regionalni razvoj, a usmjeren je na rekonstrukciju zgrade Edison,  zaštićenog kulturnog dobra.  Svrha projekta „ITU - revitalizacija nekadašnjeg kina Edison u funkciji pokretanja integriranih turističkih programa u gradu Karlovcu“ je unaprijediti turističku ponudu grada Karlovcu revitalizacijom kulturne baštine kroz</w:t>
      </w:r>
      <w:r w:rsidR="00FE1A01">
        <w:rPr>
          <w:rFonts w:ascii="Times New Roman" w:hAnsi="Times New Roman" w:cs="Times New Roman"/>
        </w:rPr>
        <w:t xml:space="preserve"> </w:t>
      </w:r>
      <w:r w:rsidR="00FE1A01" w:rsidRPr="00FE1A01">
        <w:rPr>
          <w:rFonts w:ascii="Times New Roman" w:hAnsi="Times New Roman" w:cs="Times New Roman"/>
        </w:rPr>
        <w:t>pokretanje integriranih inovativnih turističkih sadržaja temeljenih na prožimanju kulturne baštine i modernih tehnologija</w:t>
      </w:r>
      <w:r w:rsidR="00FE1A01">
        <w:rPr>
          <w:rFonts w:ascii="Times New Roman" w:hAnsi="Times New Roman" w:cs="Times New Roman"/>
        </w:rPr>
        <w:t>. J</w:t>
      </w:r>
      <w:r w:rsidR="00FE1A01" w:rsidRPr="00FE1A01">
        <w:rPr>
          <w:rFonts w:ascii="Times New Roman" w:hAnsi="Times New Roman" w:cs="Times New Roman"/>
        </w:rPr>
        <w:t>edan od rezultata navedenog projekta je i Ustanova "Kino Edison, multimedijski centar za kulturno - turističke sadržaje“</w:t>
      </w:r>
      <w:r w:rsidR="00FE1A01">
        <w:rPr>
          <w:rFonts w:ascii="Times New Roman" w:hAnsi="Times New Roman" w:cs="Times New Roman"/>
        </w:rPr>
        <w:t xml:space="preserve">, </w:t>
      </w:r>
      <w:r w:rsidR="00D06C58">
        <w:rPr>
          <w:rFonts w:ascii="Times New Roman" w:hAnsi="Times New Roman" w:cs="Times New Roman"/>
        </w:rPr>
        <w:t xml:space="preserve">čije osnivanje je za sami projekt u tom trenutku bio i određeni problem s obzirom da je u samom projektu bilo navedeno da će </w:t>
      </w:r>
      <w:proofErr w:type="spellStart"/>
      <w:r w:rsidR="00D06C58">
        <w:rPr>
          <w:rFonts w:ascii="Times New Roman" w:hAnsi="Times New Roman" w:cs="Times New Roman"/>
        </w:rPr>
        <w:t>Zorin</w:t>
      </w:r>
      <w:proofErr w:type="spellEnd"/>
      <w:r w:rsidR="00D06C58">
        <w:rPr>
          <w:rFonts w:ascii="Times New Roman" w:hAnsi="Times New Roman" w:cs="Times New Roman"/>
        </w:rPr>
        <w:t xml:space="preserve"> dom upravljati kinom, za što je kasnije utvrđeno da nije moguće.</w:t>
      </w:r>
    </w:p>
    <w:p w14:paraId="6E1EF343" w14:textId="77777777" w:rsidR="00F90975" w:rsidRDefault="00D06C58" w:rsidP="00FF1E5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Marina Grčić također je navela kako je na sjednici Grad</w:t>
      </w:r>
      <w:r w:rsidR="00F90975">
        <w:rPr>
          <w:rFonts w:ascii="Times New Roman" w:hAnsi="Times New Roman" w:cs="Times New Roman"/>
        </w:rPr>
        <w:t>skog vijeća Grada Karlovca održanoj 5. prosinca 2023. godine donesena Odluka</w:t>
      </w:r>
      <w:r w:rsidRPr="00D06C58">
        <w:rPr>
          <w:rFonts w:ascii="Times New Roman" w:hAnsi="Times New Roman" w:cs="Times New Roman"/>
        </w:rPr>
        <w:t xml:space="preserve"> o prijenosu prava vlasništva nekretnine </w:t>
      </w:r>
      <w:proofErr w:type="spellStart"/>
      <w:r w:rsidRPr="00D06C58">
        <w:rPr>
          <w:rFonts w:ascii="Times New Roman" w:hAnsi="Times New Roman" w:cs="Times New Roman"/>
        </w:rPr>
        <w:t>k.č</w:t>
      </w:r>
      <w:proofErr w:type="spellEnd"/>
      <w:r w:rsidRPr="00D06C58">
        <w:rPr>
          <w:rFonts w:ascii="Times New Roman" w:hAnsi="Times New Roman" w:cs="Times New Roman"/>
        </w:rPr>
        <w:t>. br. 1288 k.o. Karlovac II te pokretnina i pripadajuće dokumentacije na ustanovu Kino Edison, multimedijski centar za kulturno - turističke sadržaje</w:t>
      </w:r>
      <w:r w:rsidR="00F90975">
        <w:rPr>
          <w:rFonts w:ascii="Times New Roman" w:hAnsi="Times New Roman" w:cs="Times New Roman"/>
        </w:rPr>
        <w:t xml:space="preserve">, te je ista objavljena u „Glasniku Grada Karlovca“ br. 21/23., čime je ustanova Kino Edison postala vlasnikom predmetne čestice i </w:t>
      </w:r>
      <w:r w:rsidR="00F90975" w:rsidRPr="00F90975">
        <w:rPr>
          <w:rFonts w:ascii="Times New Roman" w:hAnsi="Times New Roman" w:cs="Times New Roman"/>
        </w:rPr>
        <w:t>građevine</w:t>
      </w:r>
      <w:r w:rsidR="00F90975">
        <w:rPr>
          <w:rFonts w:ascii="Times New Roman" w:hAnsi="Times New Roman" w:cs="Times New Roman"/>
        </w:rPr>
        <w:t xml:space="preserve"> na njoj</w:t>
      </w:r>
      <w:r w:rsidR="00F90975" w:rsidRPr="00F90975">
        <w:rPr>
          <w:rFonts w:ascii="Times New Roman" w:hAnsi="Times New Roman" w:cs="Times New Roman"/>
        </w:rPr>
        <w:t>, zajedno s projektnom dokumentacijom i cjelokupnom pripadajućom opremom te pravima intelektualnog vlasništva povezanim s rezultatima</w:t>
      </w:r>
      <w:r w:rsidR="00F90975">
        <w:rPr>
          <w:rFonts w:ascii="Times New Roman" w:hAnsi="Times New Roman" w:cs="Times New Roman"/>
        </w:rPr>
        <w:t xml:space="preserve"> oba projekta.</w:t>
      </w:r>
    </w:p>
    <w:p w14:paraId="551C7AD9" w14:textId="5977DE90" w:rsidR="00FE1A01" w:rsidRDefault="006A34EF" w:rsidP="00FF1E5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Navedenom Odlukom Ustanova je postala vlasnikom, a o</w:t>
      </w:r>
      <w:r w:rsidRPr="006A34EF">
        <w:rPr>
          <w:rFonts w:ascii="Times New Roman" w:hAnsi="Times New Roman" w:cs="Times New Roman"/>
        </w:rPr>
        <w:t>bveze izvještavanja temeljem Ugovora o dodjeli bespovratnih sredstava referentne oznake  KK.06.2.2.18.0001 i Ugovora o dodjeli bespovratnih sredstava referentne oznake KK 06.1.1.17.0001</w:t>
      </w:r>
      <w:r>
        <w:rPr>
          <w:rFonts w:ascii="Times New Roman" w:hAnsi="Times New Roman" w:cs="Times New Roman"/>
        </w:rPr>
        <w:t>, u narednih 5 godina</w:t>
      </w:r>
      <w:r w:rsidRPr="006A34EF">
        <w:rPr>
          <w:rFonts w:ascii="Times New Roman" w:hAnsi="Times New Roman" w:cs="Times New Roman"/>
        </w:rPr>
        <w:t xml:space="preserve"> nastavit će izvršavati Grad Karlovac koji i dalje ostaje ugovorna strana</w:t>
      </w:r>
      <w:r>
        <w:rPr>
          <w:rFonts w:ascii="Times New Roman" w:hAnsi="Times New Roman" w:cs="Times New Roman"/>
        </w:rPr>
        <w:t>.</w:t>
      </w:r>
    </w:p>
    <w:p w14:paraId="32D65A95" w14:textId="33AFA2DF" w:rsidR="00074B08" w:rsidRDefault="00074B08" w:rsidP="00FF1E5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Gospođa Grčić također je navela kako su u pregledu završna izvješća za oba projekta nakon čega kreće obveza izvještavanja Grada Karlovca narednih 5 godina. </w:t>
      </w:r>
    </w:p>
    <w:p w14:paraId="737546D1" w14:textId="32AFD992" w:rsidR="00074B08" w:rsidRDefault="00074B08" w:rsidP="00FF1E5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Posebno je istaknula ciljeve, kao što su integrirana turistička ponuda s naglaskom na kulturni turizam</w:t>
      </w:r>
      <w:r w:rsidR="009A24C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9A24C2">
        <w:rPr>
          <w:rFonts w:ascii="Times New Roman" w:hAnsi="Times New Roman" w:cs="Times New Roman"/>
        </w:rPr>
        <w:t xml:space="preserve">pametno, zeleno, pomoć ranjivim skupinama i drugi, </w:t>
      </w:r>
      <w:r>
        <w:rPr>
          <w:rFonts w:ascii="Times New Roman" w:hAnsi="Times New Roman" w:cs="Times New Roman"/>
        </w:rPr>
        <w:t>na čije ostvarivanje stalno treba paziti</w:t>
      </w:r>
      <w:r w:rsidR="009A24C2">
        <w:rPr>
          <w:rFonts w:ascii="Times New Roman" w:hAnsi="Times New Roman" w:cs="Times New Roman"/>
        </w:rPr>
        <w:t xml:space="preserve">  i kojima treba doprinositi nizu ciljeva EU.</w:t>
      </w:r>
    </w:p>
    <w:p w14:paraId="30285BB9" w14:textId="0A8C3863" w:rsidR="009A24C2" w:rsidRDefault="009A24C2" w:rsidP="00FF1E5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Zaključno je navela kako je ostvarivanje svega toga dijelom i u nadležnosti Upravnog vijeća, te kako je bitno da članovi Upravnog vijeća o tome savjesno brinu. </w:t>
      </w:r>
    </w:p>
    <w:p w14:paraId="7D826347" w14:textId="77777777" w:rsidR="009A24C2" w:rsidRDefault="009A24C2" w:rsidP="00FF1E5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3C02C20" w14:textId="77777777" w:rsidR="00565434" w:rsidRDefault="00565434" w:rsidP="00FF1E5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FFA20C6" w14:textId="77777777" w:rsidR="00BC271A" w:rsidRDefault="00BC271A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9C84517" w14:textId="77777777" w:rsidR="00BC271A" w:rsidRPr="00BD31F3" w:rsidRDefault="00BC271A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5297774" w14:textId="77777777" w:rsidR="00BD31F3" w:rsidRPr="00BD31F3" w:rsidRDefault="00BD31F3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5BE3811" w14:textId="5E5C64C3" w:rsidR="0055420B" w:rsidRPr="0055420B" w:rsidRDefault="00864A5E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Dovršeno u </w:t>
      </w:r>
      <w:r w:rsidR="00AF7AA1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,</w:t>
      </w:r>
      <w:r w:rsidR="00FA08AB">
        <w:rPr>
          <w:rFonts w:ascii="Times New Roman" w:hAnsi="Times New Roman" w:cs="Times New Roman"/>
        </w:rPr>
        <w:t>5</w:t>
      </w:r>
      <w:r w:rsidR="008F3084">
        <w:rPr>
          <w:rFonts w:ascii="Times New Roman" w:hAnsi="Times New Roman" w:cs="Times New Roman"/>
        </w:rPr>
        <w:t>0</w:t>
      </w:r>
      <w:r w:rsidR="006472F3">
        <w:rPr>
          <w:rFonts w:ascii="Times New Roman" w:hAnsi="Times New Roman" w:cs="Times New Roman"/>
        </w:rPr>
        <w:t xml:space="preserve"> sati.</w:t>
      </w:r>
    </w:p>
    <w:p w14:paraId="666983EF" w14:textId="77777777" w:rsid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70DC2EF" w14:textId="77777777" w:rsidR="004E65DF" w:rsidRPr="0055420B" w:rsidRDefault="004E65DF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A77A0DE" w14:textId="7B783D8E" w:rsidR="00684560" w:rsidRDefault="0055420B" w:rsidP="00467450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5420B">
        <w:rPr>
          <w:rFonts w:ascii="Times New Roman" w:hAnsi="Times New Roman" w:cs="Times New Roman"/>
        </w:rPr>
        <w:t xml:space="preserve">Tajnica Upravnog vijeća                                                                </w:t>
      </w:r>
      <w:r w:rsidR="00684560">
        <w:rPr>
          <w:rFonts w:ascii="Times New Roman" w:hAnsi="Times New Roman" w:cs="Times New Roman"/>
        </w:rPr>
        <w:t>Predsjednica Upravnog vijeća</w:t>
      </w:r>
    </w:p>
    <w:p w14:paraId="5C055678" w14:textId="774494CC" w:rsidR="0055420B" w:rsidRPr="0055420B" w:rsidRDefault="00AF2E61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684560">
        <w:rPr>
          <w:rFonts w:ascii="Times New Roman" w:hAnsi="Times New Roman" w:cs="Times New Roman"/>
        </w:rPr>
        <w:t xml:space="preserve">Danijela Družak </w:t>
      </w:r>
      <w:r w:rsidR="00467450">
        <w:rPr>
          <w:rFonts w:ascii="Times New Roman" w:hAnsi="Times New Roman" w:cs="Times New Roman"/>
        </w:rPr>
        <w:t>R</w:t>
      </w:r>
      <w:r w:rsidR="0055420B" w:rsidRPr="0055420B">
        <w:rPr>
          <w:rFonts w:ascii="Times New Roman" w:hAnsi="Times New Roman" w:cs="Times New Roman"/>
        </w:rPr>
        <w:t>ade</w:t>
      </w:r>
      <w:r w:rsidR="00684560">
        <w:rPr>
          <w:rFonts w:ascii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="0055420B" w:rsidRPr="0055420B">
        <w:rPr>
          <w:rFonts w:ascii="Times New Roman" w:hAnsi="Times New Roman" w:cs="Times New Roman"/>
        </w:rPr>
        <w:t xml:space="preserve"> </w:t>
      </w:r>
      <w:r w:rsidR="00467450">
        <w:rPr>
          <w:rFonts w:ascii="Times New Roman" w:hAnsi="Times New Roman" w:cs="Times New Roman"/>
        </w:rPr>
        <w:t xml:space="preserve">Ida Galović </w:t>
      </w:r>
      <w:r w:rsidR="0055420B" w:rsidRPr="0055420B">
        <w:rPr>
          <w:rFonts w:ascii="Times New Roman" w:hAnsi="Times New Roman" w:cs="Times New Roman"/>
        </w:rPr>
        <w:t xml:space="preserve">                                           </w:t>
      </w:r>
      <w:r w:rsidR="00467450">
        <w:rPr>
          <w:rFonts w:ascii="Times New Roman" w:hAnsi="Times New Roman" w:cs="Times New Roman"/>
        </w:rPr>
        <w:t xml:space="preserve">                     </w:t>
      </w:r>
      <w:r w:rsidR="0055420B" w:rsidRPr="0055420B">
        <w:rPr>
          <w:rFonts w:ascii="Times New Roman" w:hAnsi="Times New Roman" w:cs="Times New Roman"/>
        </w:rPr>
        <w:t xml:space="preserve">      </w:t>
      </w:r>
      <w:r w:rsidR="00467450" w:rsidRPr="0055420B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684560">
        <w:rPr>
          <w:rFonts w:ascii="Times New Roman" w:hAnsi="Times New Roman" w:cs="Times New Roman"/>
        </w:rPr>
        <w:t xml:space="preserve">   </w:t>
      </w:r>
      <w:r w:rsidR="0055420B" w:rsidRPr="0055420B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467450" w:rsidRPr="0046745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</w:p>
    <w:sectPr w:rsidR="0055420B" w:rsidRPr="0055420B" w:rsidSect="00C67472">
      <w:headerReference w:type="first" r:id="rId11"/>
      <w:footerReference w:type="first" r:id="rId12"/>
      <w:pgSz w:w="11906" w:h="16838"/>
      <w:pgMar w:top="1134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3950F" w14:textId="77777777" w:rsidR="0057344F" w:rsidRDefault="0057344F" w:rsidP="00883CD4">
      <w:pPr>
        <w:spacing w:after="0" w:line="240" w:lineRule="auto"/>
      </w:pPr>
      <w:r>
        <w:separator/>
      </w:r>
    </w:p>
  </w:endnote>
  <w:endnote w:type="continuationSeparator" w:id="0">
    <w:p w14:paraId="77D9C7A2" w14:textId="77777777" w:rsidR="0057344F" w:rsidRDefault="0057344F" w:rsidP="00883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E8EBE" w14:textId="3143671A" w:rsidR="00B94E5B" w:rsidRDefault="005E1DDB" w:rsidP="00B94E5B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Kino Edison, multimedijski centar za kulturno–turističke sadržaje </w:t>
    </w:r>
    <w:r w:rsidR="00B94E5B" w:rsidRPr="003114FE">
      <w:rPr>
        <w:rFonts w:ascii="Times New Roman" w:hAnsi="Times New Roman" w:cs="Times New Roman"/>
        <w:sz w:val="18"/>
        <w:szCs w:val="18"/>
      </w:rPr>
      <w:t xml:space="preserve">, </w:t>
    </w:r>
    <w:r>
      <w:rPr>
        <w:rFonts w:ascii="Times New Roman" w:hAnsi="Times New Roman" w:cs="Times New Roman"/>
        <w:sz w:val="18"/>
        <w:szCs w:val="18"/>
      </w:rPr>
      <w:t>Šetalište dr. Franje Tuđmana 13</w:t>
    </w:r>
    <w:r w:rsidR="00B94E5B">
      <w:rPr>
        <w:rFonts w:ascii="Times New Roman" w:hAnsi="Times New Roman" w:cs="Times New Roman"/>
        <w:sz w:val="18"/>
        <w:szCs w:val="18"/>
      </w:rPr>
      <w:t>,</w:t>
    </w:r>
  </w:p>
  <w:p w14:paraId="6BC6C6D8" w14:textId="3204DF0B" w:rsidR="00B94E5B" w:rsidRPr="008D78AB" w:rsidRDefault="005E1DDB" w:rsidP="00B94E5B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47 000 Karlovac , </w:t>
    </w:r>
    <w:r w:rsidR="00B94E5B">
      <w:rPr>
        <w:rFonts w:ascii="Times New Roman" w:hAnsi="Times New Roman" w:cs="Times New Roman"/>
        <w:sz w:val="18"/>
        <w:szCs w:val="18"/>
      </w:rPr>
      <w:t xml:space="preserve">OIB: </w:t>
    </w:r>
    <w:r w:rsidR="008E3335">
      <w:rPr>
        <w:rFonts w:ascii="Times New Roman" w:hAnsi="Times New Roman" w:cs="Times New Roman"/>
        <w:sz w:val="18"/>
        <w:szCs w:val="18"/>
      </w:rPr>
      <w:t>32690698734</w:t>
    </w:r>
    <w:r w:rsidR="00B94E5B">
      <w:rPr>
        <w:rFonts w:ascii="Times New Roman" w:hAnsi="Times New Roman" w:cs="Times New Roman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0C525" w14:textId="77777777" w:rsidR="0057344F" w:rsidRDefault="0057344F" w:rsidP="00883CD4">
      <w:pPr>
        <w:spacing w:after="0" w:line="240" w:lineRule="auto"/>
      </w:pPr>
      <w:r>
        <w:separator/>
      </w:r>
    </w:p>
  </w:footnote>
  <w:footnote w:type="continuationSeparator" w:id="0">
    <w:p w14:paraId="497D8189" w14:textId="77777777" w:rsidR="0057344F" w:rsidRDefault="0057344F" w:rsidP="00883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0346A" w14:textId="4783C261" w:rsidR="008E3335" w:rsidRDefault="008E3335">
    <w:pPr>
      <w:pStyle w:val="Header"/>
    </w:pPr>
    <w:r>
      <w:rPr>
        <w:noProof/>
        <w:lang w:eastAsia="hr-HR"/>
      </w:rPr>
      <w:drawing>
        <wp:inline distT="0" distB="0" distL="0" distR="0" wp14:anchorId="482FBBBA" wp14:editId="7C408130">
          <wp:extent cx="1871049" cy="73342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038" cy="7389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E397F"/>
    <w:multiLevelType w:val="hybridMultilevel"/>
    <w:tmpl w:val="E22AE9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D7B43"/>
    <w:multiLevelType w:val="hybridMultilevel"/>
    <w:tmpl w:val="1E3687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40693"/>
    <w:multiLevelType w:val="hybridMultilevel"/>
    <w:tmpl w:val="53F8B1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B24CD"/>
    <w:multiLevelType w:val="hybridMultilevel"/>
    <w:tmpl w:val="B9BE606E"/>
    <w:lvl w:ilvl="0" w:tplc="76E6D59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40F81"/>
    <w:multiLevelType w:val="hybridMultilevel"/>
    <w:tmpl w:val="2908631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99D4233"/>
    <w:multiLevelType w:val="hybridMultilevel"/>
    <w:tmpl w:val="AF528F9E"/>
    <w:lvl w:ilvl="0" w:tplc="041A000F">
      <w:start w:val="1"/>
      <w:numFmt w:val="decimal"/>
      <w:lvlText w:val="%1.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6CEA0AEE"/>
    <w:multiLevelType w:val="hybridMultilevel"/>
    <w:tmpl w:val="87FC3F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754371">
    <w:abstractNumId w:val="5"/>
  </w:num>
  <w:num w:numId="2" w16cid:durableId="1136676796">
    <w:abstractNumId w:val="4"/>
  </w:num>
  <w:num w:numId="3" w16cid:durableId="1577015595">
    <w:abstractNumId w:val="1"/>
  </w:num>
  <w:num w:numId="4" w16cid:durableId="235826753">
    <w:abstractNumId w:val="0"/>
  </w:num>
  <w:num w:numId="5" w16cid:durableId="412892647">
    <w:abstractNumId w:val="2"/>
  </w:num>
  <w:num w:numId="6" w16cid:durableId="1216772282">
    <w:abstractNumId w:val="3"/>
  </w:num>
  <w:num w:numId="7" w16cid:durableId="6680967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4273"/>
    <w:rsid w:val="00000F06"/>
    <w:rsid w:val="0000106D"/>
    <w:rsid w:val="00001B78"/>
    <w:rsid w:val="00002FB8"/>
    <w:rsid w:val="00003495"/>
    <w:rsid w:val="00003A1D"/>
    <w:rsid w:val="0000526C"/>
    <w:rsid w:val="000062B6"/>
    <w:rsid w:val="000073AB"/>
    <w:rsid w:val="000100F2"/>
    <w:rsid w:val="000105EA"/>
    <w:rsid w:val="000108BC"/>
    <w:rsid w:val="00011283"/>
    <w:rsid w:val="000121A2"/>
    <w:rsid w:val="00020902"/>
    <w:rsid w:val="00021B49"/>
    <w:rsid w:val="00022953"/>
    <w:rsid w:val="000239A7"/>
    <w:rsid w:val="00025B5B"/>
    <w:rsid w:val="0002738B"/>
    <w:rsid w:val="0003195C"/>
    <w:rsid w:val="00031B6F"/>
    <w:rsid w:val="000378BD"/>
    <w:rsid w:val="000402DC"/>
    <w:rsid w:val="00040964"/>
    <w:rsid w:val="00042A3A"/>
    <w:rsid w:val="00043319"/>
    <w:rsid w:val="00044E2C"/>
    <w:rsid w:val="0004633D"/>
    <w:rsid w:val="00047116"/>
    <w:rsid w:val="00050D67"/>
    <w:rsid w:val="000511D1"/>
    <w:rsid w:val="0005219D"/>
    <w:rsid w:val="000527F9"/>
    <w:rsid w:val="00052F84"/>
    <w:rsid w:val="000546E6"/>
    <w:rsid w:val="000547A0"/>
    <w:rsid w:val="00056186"/>
    <w:rsid w:val="000566A7"/>
    <w:rsid w:val="00060050"/>
    <w:rsid w:val="00060709"/>
    <w:rsid w:val="000610AA"/>
    <w:rsid w:val="000612DB"/>
    <w:rsid w:val="00061F7A"/>
    <w:rsid w:val="00062725"/>
    <w:rsid w:val="000641F0"/>
    <w:rsid w:val="000657A4"/>
    <w:rsid w:val="00066051"/>
    <w:rsid w:val="00066506"/>
    <w:rsid w:val="000666C2"/>
    <w:rsid w:val="00067B83"/>
    <w:rsid w:val="00067BC5"/>
    <w:rsid w:val="00072144"/>
    <w:rsid w:val="00072A36"/>
    <w:rsid w:val="00074B08"/>
    <w:rsid w:val="000768EA"/>
    <w:rsid w:val="00076925"/>
    <w:rsid w:val="000771EE"/>
    <w:rsid w:val="000808F0"/>
    <w:rsid w:val="000811E3"/>
    <w:rsid w:val="00081842"/>
    <w:rsid w:val="00081B3C"/>
    <w:rsid w:val="0008382D"/>
    <w:rsid w:val="00085C93"/>
    <w:rsid w:val="000861F0"/>
    <w:rsid w:val="000866F3"/>
    <w:rsid w:val="0008786F"/>
    <w:rsid w:val="00092A7A"/>
    <w:rsid w:val="00093511"/>
    <w:rsid w:val="00093793"/>
    <w:rsid w:val="0009405A"/>
    <w:rsid w:val="000956D3"/>
    <w:rsid w:val="000977A7"/>
    <w:rsid w:val="000A1A03"/>
    <w:rsid w:val="000A55D2"/>
    <w:rsid w:val="000A60AB"/>
    <w:rsid w:val="000A62DF"/>
    <w:rsid w:val="000A71D3"/>
    <w:rsid w:val="000B3813"/>
    <w:rsid w:val="000B3C7C"/>
    <w:rsid w:val="000B4CE8"/>
    <w:rsid w:val="000B5FDC"/>
    <w:rsid w:val="000B6387"/>
    <w:rsid w:val="000B6873"/>
    <w:rsid w:val="000B7ED3"/>
    <w:rsid w:val="000C2B25"/>
    <w:rsid w:val="000C301F"/>
    <w:rsid w:val="000C3168"/>
    <w:rsid w:val="000C3E6F"/>
    <w:rsid w:val="000C3F74"/>
    <w:rsid w:val="000C43D2"/>
    <w:rsid w:val="000C5C76"/>
    <w:rsid w:val="000D0726"/>
    <w:rsid w:val="000D0BB5"/>
    <w:rsid w:val="000D2CD6"/>
    <w:rsid w:val="000D3659"/>
    <w:rsid w:val="000D36F1"/>
    <w:rsid w:val="000D44CF"/>
    <w:rsid w:val="000D44F7"/>
    <w:rsid w:val="000D4C62"/>
    <w:rsid w:val="000E01D5"/>
    <w:rsid w:val="000E0260"/>
    <w:rsid w:val="000E0839"/>
    <w:rsid w:val="000E32C6"/>
    <w:rsid w:val="000E67F5"/>
    <w:rsid w:val="000F2F32"/>
    <w:rsid w:val="000F315D"/>
    <w:rsid w:val="000F4243"/>
    <w:rsid w:val="000F5A1A"/>
    <w:rsid w:val="000F6435"/>
    <w:rsid w:val="000F730F"/>
    <w:rsid w:val="00100C1D"/>
    <w:rsid w:val="00101A48"/>
    <w:rsid w:val="00104235"/>
    <w:rsid w:val="001101E3"/>
    <w:rsid w:val="00115AD4"/>
    <w:rsid w:val="0011603D"/>
    <w:rsid w:val="00120C6E"/>
    <w:rsid w:val="0012246E"/>
    <w:rsid w:val="00124F7C"/>
    <w:rsid w:val="00130123"/>
    <w:rsid w:val="0013702A"/>
    <w:rsid w:val="001418B7"/>
    <w:rsid w:val="00142A63"/>
    <w:rsid w:val="0014369C"/>
    <w:rsid w:val="00143E5F"/>
    <w:rsid w:val="00146ECC"/>
    <w:rsid w:val="00150EEA"/>
    <w:rsid w:val="00152611"/>
    <w:rsid w:val="00154D4F"/>
    <w:rsid w:val="00155557"/>
    <w:rsid w:val="00156503"/>
    <w:rsid w:val="00156849"/>
    <w:rsid w:val="00157F21"/>
    <w:rsid w:val="00162F2A"/>
    <w:rsid w:val="00163074"/>
    <w:rsid w:val="00163E03"/>
    <w:rsid w:val="00164623"/>
    <w:rsid w:val="00164A0F"/>
    <w:rsid w:val="00164BB3"/>
    <w:rsid w:val="00167A54"/>
    <w:rsid w:val="00170290"/>
    <w:rsid w:val="00172A5B"/>
    <w:rsid w:val="00172E12"/>
    <w:rsid w:val="00174C1A"/>
    <w:rsid w:val="00174E8C"/>
    <w:rsid w:val="00175C88"/>
    <w:rsid w:val="001765E2"/>
    <w:rsid w:val="001800CF"/>
    <w:rsid w:val="00180E8F"/>
    <w:rsid w:val="00181C9B"/>
    <w:rsid w:val="00183187"/>
    <w:rsid w:val="00186332"/>
    <w:rsid w:val="00186C5D"/>
    <w:rsid w:val="0019014A"/>
    <w:rsid w:val="00191636"/>
    <w:rsid w:val="0019233B"/>
    <w:rsid w:val="00192701"/>
    <w:rsid w:val="0019274C"/>
    <w:rsid w:val="00192AE9"/>
    <w:rsid w:val="00192E37"/>
    <w:rsid w:val="00196DED"/>
    <w:rsid w:val="0019742E"/>
    <w:rsid w:val="001A049A"/>
    <w:rsid w:val="001A05BC"/>
    <w:rsid w:val="001A084B"/>
    <w:rsid w:val="001A097B"/>
    <w:rsid w:val="001A0BFE"/>
    <w:rsid w:val="001A10AD"/>
    <w:rsid w:val="001A17D9"/>
    <w:rsid w:val="001A2151"/>
    <w:rsid w:val="001A2793"/>
    <w:rsid w:val="001A2C80"/>
    <w:rsid w:val="001A6218"/>
    <w:rsid w:val="001A7CE7"/>
    <w:rsid w:val="001B067D"/>
    <w:rsid w:val="001B0EA9"/>
    <w:rsid w:val="001B23A0"/>
    <w:rsid w:val="001B3032"/>
    <w:rsid w:val="001C3CEB"/>
    <w:rsid w:val="001C5A5C"/>
    <w:rsid w:val="001C5E26"/>
    <w:rsid w:val="001C6E34"/>
    <w:rsid w:val="001C7CEE"/>
    <w:rsid w:val="001C7EDE"/>
    <w:rsid w:val="001D136B"/>
    <w:rsid w:val="001D1F3B"/>
    <w:rsid w:val="001D2674"/>
    <w:rsid w:val="001D43C2"/>
    <w:rsid w:val="001D625C"/>
    <w:rsid w:val="001D66F3"/>
    <w:rsid w:val="001D6857"/>
    <w:rsid w:val="001E3301"/>
    <w:rsid w:val="001E4940"/>
    <w:rsid w:val="001E51E0"/>
    <w:rsid w:val="001F0C86"/>
    <w:rsid w:val="001F128D"/>
    <w:rsid w:val="001F1766"/>
    <w:rsid w:val="001F2059"/>
    <w:rsid w:val="001F2759"/>
    <w:rsid w:val="001F2B16"/>
    <w:rsid w:val="001F3266"/>
    <w:rsid w:val="00200FD7"/>
    <w:rsid w:val="00203797"/>
    <w:rsid w:val="002044D1"/>
    <w:rsid w:val="00210CAA"/>
    <w:rsid w:val="00211D29"/>
    <w:rsid w:val="002123A3"/>
    <w:rsid w:val="00216510"/>
    <w:rsid w:val="002165A4"/>
    <w:rsid w:val="00216BB5"/>
    <w:rsid w:val="002225BC"/>
    <w:rsid w:val="0022298D"/>
    <w:rsid w:val="00223637"/>
    <w:rsid w:val="00224356"/>
    <w:rsid w:val="00224B1C"/>
    <w:rsid w:val="00224F93"/>
    <w:rsid w:val="002279D7"/>
    <w:rsid w:val="00230B67"/>
    <w:rsid w:val="00231212"/>
    <w:rsid w:val="00231EF2"/>
    <w:rsid w:val="00232E2E"/>
    <w:rsid w:val="00237CE1"/>
    <w:rsid w:val="00240073"/>
    <w:rsid w:val="00240814"/>
    <w:rsid w:val="00240B3E"/>
    <w:rsid w:val="00240B95"/>
    <w:rsid w:val="00240C49"/>
    <w:rsid w:val="00240D81"/>
    <w:rsid w:val="00240F32"/>
    <w:rsid w:val="002443D5"/>
    <w:rsid w:val="00245356"/>
    <w:rsid w:val="0024672C"/>
    <w:rsid w:val="0024678F"/>
    <w:rsid w:val="00247E28"/>
    <w:rsid w:val="0025249A"/>
    <w:rsid w:val="00253B7F"/>
    <w:rsid w:val="00253D28"/>
    <w:rsid w:val="00255417"/>
    <w:rsid w:val="0026120A"/>
    <w:rsid w:val="0026129A"/>
    <w:rsid w:val="002614A0"/>
    <w:rsid w:val="0026481C"/>
    <w:rsid w:val="0026507B"/>
    <w:rsid w:val="00265A46"/>
    <w:rsid w:val="002662BD"/>
    <w:rsid w:val="002669EF"/>
    <w:rsid w:val="00266FD7"/>
    <w:rsid w:val="0026788A"/>
    <w:rsid w:val="00270AF6"/>
    <w:rsid w:val="00270C26"/>
    <w:rsid w:val="0027107A"/>
    <w:rsid w:val="00272CF3"/>
    <w:rsid w:val="0027305E"/>
    <w:rsid w:val="00273851"/>
    <w:rsid w:val="00273E8A"/>
    <w:rsid w:val="00274580"/>
    <w:rsid w:val="002747EE"/>
    <w:rsid w:val="00276F75"/>
    <w:rsid w:val="0027708D"/>
    <w:rsid w:val="00277109"/>
    <w:rsid w:val="0027789E"/>
    <w:rsid w:val="00280E20"/>
    <w:rsid w:val="00281B54"/>
    <w:rsid w:val="00282BC2"/>
    <w:rsid w:val="00282D6D"/>
    <w:rsid w:val="00283A79"/>
    <w:rsid w:val="002856CD"/>
    <w:rsid w:val="00286084"/>
    <w:rsid w:val="00287154"/>
    <w:rsid w:val="00287659"/>
    <w:rsid w:val="00291948"/>
    <w:rsid w:val="00294F04"/>
    <w:rsid w:val="00297174"/>
    <w:rsid w:val="00297418"/>
    <w:rsid w:val="002A01FE"/>
    <w:rsid w:val="002A0C8E"/>
    <w:rsid w:val="002A24DE"/>
    <w:rsid w:val="002A25E5"/>
    <w:rsid w:val="002A37BB"/>
    <w:rsid w:val="002A53E8"/>
    <w:rsid w:val="002A5D9B"/>
    <w:rsid w:val="002B0E66"/>
    <w:rsid w:val="002B34E3"/>
    <w:rsid w:val="002B38B0"/>
    <w:rsid w:val="002B53AB"/>
    <w:rsid w:val="002B66E3"/>
    <w:rsid w:val="002C11D9"/>
    <w:rsid w:val="002C11DA"/>
    <w:rsid w:val="002C1B06"/>
    <w:rsid w:val="002C2531"/>
    <w:rsid w:val="002C3D95"/>
    <w:rsid w:val="002C6129"/>
    <w:rsid w:val="002C661F"/>
    <w:rsid w:val="002D022E"/>
    <w:rsid w:val="002D0E05"/>
    <w:rsid w:val="002D0E0B"/>
    <w:rsid w:val="002D17FD"/>
    <w:rsid w:val="002D1C56"/>
    <w:rsid w:val="002D229A"/>
    <w:rsid w:val="002D4BF0"/>
    <w:rsid w:val="002E1EF5"/>
    <w:rsid w:val="002E4252"/>
    <w:rsid w:val="002E7D62"/>
    <w:rsid w:val="002F18DF"/>
    <w:rsid w:val="002F2C9F"/>
    <w:rsid w:val="002F3997"/>
    <w:rsid w:val="002F44D4"/>
    <w:rsid w:val="002F4E94"/>
    <w:rsid w:val="002F57D5"/>
    <w:rsid w:val="002F5FF7"/>
    <w:rsid w:val="003011AB"/>
    <w:rsid w:val="0030378E"/>
    <w:rsid w:val="00307B51"/>
    <w:rsid w:val="003114FE"/>
    <w:rsid w:val="00311783"/>
    <w:rsid w:val="003117ED"/>
    <w:rsid w:val="0031184F"/>
    <w:rsid w:val="00311EDD"/>
    <w:rsid w:val="003121A7"/>
    <w:rsid w:val="0031249B"/>
    <w:rsid w:val="00314273"/>
    <w:rsid w:val="003146A2"/>
    <w:rsid w:val="00314DC0"/>
    <w:rsid w:val="00316A24"/>
    <w:rsid w:val="00316D86"/>
    <w:rsid w:val="00316DBE"/>
    <w:rsid w:val="003176C3"/>
    <w:rsid w:val="003178D1"/>
    <w:rsid w:val="003203B2"/>
    <w:rsid w:val="00321EFB"/>
    <w:rsid w:val="00327A63"/>
    <w:rsid w:val="00331148"/>
    <w:rsid w:val="00331277"/>
    <w:rsid w:val="00332BF1"/>
    <w:rsid w:val="00333688"/>
    <w:rsid w:val="0033371E"/>
    <w:rsid w:val="00335F37"/>
    <w:rsid w:val="003366BB"/>
    <w:rsid w:val="003377D5"/>
    <w:rsid w:val="00340A78"/>
    <w:rsid w:val="00343231"/>
    <w:rsid w:val="00343B0B"/>
    <w:rsid w:val="00344736"/>
    <w:rsid w:val="003452C9"/>
    <w:rsid w:val="00347032"/>
    <w:rsid w:val="00347817"/>
    <w:rsid w:val="003524B5"/>
    <w:rsid w:val="00352845"/>
    <w:rsid w:val="00353C0F"/>
    <w:rsid w:val="00353DF5"/>
    <w:rsid w:val="00355ECD"/>
    <w:rsid w:val="00357DF3"/>
    <w:rsid w:val="00361BD8"/>
    <w:rsid w:val="00362B78"/>
    <w:rsid w:val="00363CE1"/>
    <w:rsid w:val="00365D20"/>
    <w:rsid w:val="00366599"/>
    <w:rsid w:val="00367D12"/>
    <w:rsid w:val="00370A4B"/>
    <w:rsid w:val="00372C69"/>
    <w:rsid w:val="00380CE2"/>
    <w:rsid w:val="003844ED"/>
    <w:rsid w:val="00384901"/>
    <w:rsid w:val="00385DF1"/>
    <w:rsid w:val="00386B05"/>
    <w:rsid w:val="003873EE"/>
    <w:rsid w:val="003909B3"/>
    <w:rsid w:val="00391FDE"/>
    <w:rsid w:val="003948AD"/>
    <w:rsid w:val="003948C1"/>
    <w:rsid w:val="00394A48"/>
    <w:rsid w:val="00395482"/>
    <w:rsid w:val="00395A9E"/>
    <w:rsid w:val="003A03C1"/>
    <w:rsid w:val="003A39A4"/>
    <w:rsid w:val="003A4DE4"/>
    <w:rsid w:val="003A66A3"/>
    <w:rsid w:val="003B27C1"/>
    <w:rsid w:val="003B28F4"/>
    <w:rsid w:val="003B3E14"/>
    <w:rsid w:val="003B7024"/>
    <w:rsid w:val="003C2D7A"/>
    <w:rsid w:val="003C3532"/>
    <w:rsid w:val="003C39FB"/>
    <w:rsid w:val="003C435F"/>
    <w:rsid w:val="003C5586"/>
    <w:rsid w:val="003C6B04"/>
    <w:rsid w:val="003C7EF7"/>
    <w:rsid w:val="003D0A18"/>
    <w:rsid w:val="003D1178"/>
    <w:rsid w:val="003D1A35"/>
    <w:rsid w:val="003D26E4"/>
    <w:rsid w:val="003D33B7"/>
    <w:rsid w:val="003D4DD8"/>
    <w:rsid w:val="003D6496"/>
    <w:rsid w:val="003D6F9C"/>
    <w:rsid w:val="003E0176"/>
    <w:rsid w:val="003E3958"/>
    <w:rsid w:val="003E423A"/>
    <w:rsid w:val="003E711F"/>
    <w:rsid w:val="003F0169"/>
    <w:rsid w:val="003F0D01"/>
    <w:rsid w:val="003F5207"/>
    <w:rsid w:val="003F52D7"/>
    <w:rsid w:val="003F5B7E"/>
    <w:rsid w:val="003F6053"/>
    <w:rsid w:val="003F7A4E"/>
    <w:rsid w:val="00402234"/>
    <w:rsid w:val="00402D16"/>
    <w:rsid w:val="00403362"/>
    <w:rsid w:val="0040421F"/>
    <w:rsid w:val="00404A0E"/>
    <w:rsid w:val="004056CF"/>
    <w:rsid w:val="0040581A"/>
    <w:rsid w:val="00405E91"/>
    <w:rsid w:val="00411319"/>
    <w:rsid w:val="00413238"/>
    <w:rsid w:val="00413411"/>
    <w:rsid w:val="00413684"/>
    <w:rsid w:val="00413FA9"/>
    <w:rsid w:val="00415379"/>
    <w:rsid w:val="0041595B"/>
    <w:rsid w:val="00416B59"/>
    <w:rsid w:val="00420A60"/>
    <w:rsid w:val="00421770"/>
    <w:rsid w:val="00424AE4"/>
    <w:rsid w:val="0042599D"/>
    <w:rsid w:val="00425E68"/>
    <w:rsid w:val="004271A4"/>
    <w:rsid w:val="00432D0A"/>
    <w:rsid w:val="00433CBD"/>
    <w:rsid w:val="00436015"/>
    <w:rsid w:val="004361B4"/>
    <w:rsid w:val="00437096"/>
    <w:rsid w:val="00437F8D"/>
    <w:rsid w:val="00440268"/>
    <w:rsid w:val="00442728"/>
    <w:rsid w:val="00443FDE"/>
    <w:rsid w:val="004443EC"/>
    <w:rsid w:val="00445187"/>
    <w:rsid w:val="00451B17"/>
    <w:rsid w:val="0045223F"/>
    <w:rsid w:val="00455C00"/>
    <w:rsid w:val="00455E17"/>
    <w:rsid w:val="00456DA1"/>
    <w:rsid w:val="00457299"/>
    <w:rsid w:val="004572B2"/>
    <w:rsid w:val="00460260"/>
    <w:rsid w:val="00462101"/>
    <w:rsid w:val="00466272"/>
    <w:rsid w:val="004664F1"/>
    <w:rsid w:val="00467450"/>
    <w:rsid w:val="00470F69"/>
    <w:rsid w:val="00470FCA"/>
    <w:rsid w:val="0047159F"/>
    <w:rsid w:val="00471C63"/>
    <w:rsid w:val="00477FEC"/>
    <w:rsid w:val="00480BB0"/>
    <w:rsid w:val="0048429F"/>
    <w:rsid w:val="00484A07"/>
    <w:rsid w:val="00484E3C"/>
    <w:rsid w:val="00486AC8"/>
    <w:rsid w:val="00487AB0"/>
    <w:rsid w:val="004922D7"/>
    <w:rsid w:val="00493320"/>
    <w:rsid w:val="0049372D"/>
    <w:rsid w:val="00496455"/>
    <w:rsid w:val="00496DFB"/>
    <w:rsid w:val="00496F4A"/>
    <w:rsid w:val="004A0670"/>
    <w:rsid w:val="004A076B"/>
    <w:rsid w:val="004A2F5A"/>
    <w:rsid w:val="004B047A"/>
    <w:rsid w:val="004B133F"/>
    <w:rsid w:val="004B1E3C"/>
    <w:rsid w:val="004B4BCC"/>
    <w:rsid w:val="004C12D9"/>
    <w:rsid w:val="004C1336"/>
    <w:rsid w:val="004C4FFA"/>
    <w:rsid w:val="004C60C7"/>
    <w:rsid w:val="004C619B"/>
    <w:rsid w:val="004C746F"/>
    <w:rsid w:val="004D1774"/>
    <w:rsid w:val="004D1971"/>
    <w:rsid w:val="004D3160"/>
    <w:rsid w:val="004D323C"/>
    <w:rsid w:val="004D438D"/>
    <w:rsid w:val="004D4A2E"/>
    <w:rsid w:val="004D7F24"/>
    <w:rsid w:val="004E2370"/>
    <w:rsid w:val="004E371B"/>
    <w:rsid w:val="004E409F"/>
    <w:rsid w:val="004E5B76"/>
    <w:rsid w:val="004E65DF"/>
    <w:rsid w:val="004E68F4"/>
    <w:rsid w:val="004F1314"/>
    <w:rsid w:val="004F32F6"/>
    <w:rsid w:val="004F4BFE"/>
    <w:rsid w:val="004F4F22"/>
    <w:rsid w:val="004F5DDD"/>
    <w:rsid w:val="004F5E82"/>
    <w:rsid w:val="004F62AB"/>
    <w:rsid w:val="004F75E9"/>
    <w:rsid w:val="00500256"/>
    <w:rsid w:val="0050135D"/>
    <w:rsid w:val="00501D23"/>
    <w:rsid w:val="00502C04"/>
    <w:rsid w:val="0050345D"/>
    <w:rsid w:val="00506C60"/>
    <w:rsid w:val="00507F3E"/>
    <w:rsid w:val="005116B5"/>
    <w:rsid w:val="00514533"/>
    <w:rsid w:val="00514666"/>
    <w:rsid w:val="0051483F"/>
    <w:rsid w:val="005159D0"/>
    <w:rsid w:val="00515A0F"/>
    <w:rsid w:val="0051785A"/>
    <w:rsid w:val="005204FE"/>
    <w:rsid w:val="00523926"/>
    <w:rsid w:val="005254B2"/>
    <w:rsid w:val="005272FE"/>
    <w:rsid w:val="00527FA2"/>
    <w:rsid w:val="005301CA"/>
    <w:rsid w:val="00535F40"/>
    <w:rsid w:val="005372E6"/>
    <w:rsid w:val="00540FC5"/>
    <w:rsid w:val="00542CDF"/>
    <w:rsid w:val="005455AE"/>
    <w:rsid w:val="00545A1A"/>
    <w:rsid w:val="00545F53"/>
    <w:rsid w:val="00545FC2"/>
    <w:rsid w:val="00547A2B"/>
    <w:rsid w:val="00547E05"/>
    <w:rsid w:val="005525A7"/>
    <w:rsid w:val="0055420B"/>
    <w:rsid w:val="005565D2"/>
    <w:rsid w:val="005569FB"/>
    <w:rsid w:val="00557C0C"/>
    <w:rsid w:val="00560036"/>
    <w:rsid w:val="005613F6"/>
    <w:rsid w:val="0056396F"/>
    <w:rsid w:val="00565434"/>
    <w:rsid w:val="005658E1"/>
    <w:rsid w:val="00566089"/>
    <w:rsid w:val="00566CE0"/>
    <w:rsid w:val="00566CE2"/>
    <w:rsid w:val="00570572"/>
    <w:rsid w:val="0057158B"/>
    <w:rsid w:val="0057344F"/>
    <w:rsid w:val="00573E72"/>
    <w:rsid w:val="0057466A"/>
    <w:rsid w:val="00574F8D"/>
    <w:rsid w:val="00580066"/>
    <w:rsid w:val="00580CD3"/>
    <w:rsid w:val="00581AF0"/>
    <w:rsid w:val="00581B32"/>
    <w:rsid w:val="00581F86"/>
    <w:rsid w:val="00583127"/>
    <w:rsid w:val="005836A8"/>
    <w:rsid w:val="00585BE7"/>
    <w:rsid w:val="0059208E"/>
    <w:rsid w:val="00593914"/>
    <w:rsid w:val="00593C92"/>
    <w:rsid w:val="005947D7"/>
    <w:rsid w:val="0059712A"/>
    <w:rsid w:val="00597789"/>
    <w:rsid w:val="005A04AD"/>
    <w:rsid w:val="005A2001"/>
    <w:rsid w:val="005A25DE"/>
    <w:rsid w:val="005A3212"/>
    <w:rsid w:val="005A3C18"/>
    <w:rsid w:val="005A4525"/>
    <w:rsid w:val="005A5DEA"/>
    <w:rsid w:val="005B0D5A"/>
    <w:rsid w:val="005B19A1"/>
    <w:rsid w:val="005B3E08"/>
    <w:rsid w:val="005B53A3"/>
    <w:rsid w:val="005C0D02"/>
    <w:rsid w:val="005C0D41"/>
    <w:rsid w:val="005C2867"/>
    <w:rsid w:val="005C2DAF"/>
    <w:rsid w:val="005C4661"/>
    <w:rsid w:val="005C4ED1"/>
    <w:rsid w:val="005C6D02"/>
    <w:rsid w:val="005C7729"/>
    <w:rsid w:val="005D0639"/>
    <w:rsid w:val="005D0BC1"/>
    <w:rsid w:val="005D1CA9"/>
    <w:rsid w:val="005D5108"/>
    <w:rsid w:val="005D5E01"/>
    <w:rsid w:val="005D71A9"/>
    <w:rsid w:val="005D7C2F"/>
    <w:rsid w:val="005E1605"/>
    <w:rsid w:val="005E1DDB"/>
    <w:rsid w:val="005E3438"/>
    <w:rsid w:val="005E380A"/>
    <w:rsid w:val="005E3F91"/>
    <w:rsid w:val="005E6783"/>
    <w:rsid w:val="005E6953"/>
    <w:rsid w:val="005F055B"/>
    <w:rsid w:val="005F0B6F"/>
    <w:rsid w:val="005F179D"/>
    <w:rsid w:val="005F2029"/>
    <w:rsid w:val="005F3C97"/>
    <w:rsid w:val="005F40B6"/>
    <w:rsid w:val="005F655D"/>
    <w:rsid w:val="005F6992"/>
    <w:rsid w:val="005F7578"/>
    <w:rsid w:val="00600971"/>
    <w:rsid w:val="00601328"/>
    <w:rsid w:val="0060336E"/>
    <w:rsid w:val="00603676"/>
    <w:rsid w:val="006048B3"/>
    <w:rsid w:val="006064F4"/>
    <w:rsid w:val="00606719"/>
    <w:rsid w:val="0061178D"/>
    <w:rsid w:val="00613614"/>
    <w:rsid w:val="00613BE7"/>
    <w:rsid w:val="006140B3"/>
    <w:rsid w:val="00614EAE"/>
    <w:rsid w:val="0061733E"/>
    <w:rsid w:val="00617B6B"/>
    <w:rsid w:val="00620FD2"/>
    <w:rsid w:val="00621CD7"/>
    <w:rsid w:val="0062209A"/>
    <w:rsid w:val="00622332"/>
    <w:rsid w:val="00623A23"/>
    <w:rsid w:val="00623DAA"/>
    <w:rsid w:val="006241BC"/>
    <w:rsid w:val="00624A2B"/>
    <w:rsid w:val="006253BC"/>
    <w:rsid w:val="00625651"/>
    <w:rsid w:val="006276BA"/>
    <w:rsid w:val="00632961"/>
    <w:rsid w:val="00641196"/>
    <w:rsid w:val="00641934"/>
    <w:rsid w:val="00642278"/>
    <w:rsid w:val="006425A8"/>
    <w:rsid w:val="00644F48"/>
    <w:rsid w:val="00645555"/>
    <w:rsid w:val="006468DC"/>
    <w:rsid w:val="006472F3"/>
    <w:rsid w:val="00647443"/>
    <w:rsid w:val="00650747"/>
    <w:rsid w:val="006551BA"/>
    <w:rsid w:val="00661852"/>
    <w:rsid w:val="006639B8"/>
    <w:rsid w:val="00663E54"/>
    <w:rsid w:val="00665020"/>
    <w:rsid w:val="006662C1"/>
    <w:rsid w:val="00667A1A"/>
    <w:rsid w:val="006720B4"/>
    <w:rsid w:val="00673033"/>
    <w:rsid w:val="00673569"/>
    <w:rsid w:val="0067376F"/>
    <w:rsid w:val="0067509B"/>
    <w:rsid w:val="00675358"/>
    <w:rsid w:val="006766ED"/>
    <w:rsid w:val="0067757A"/>
    <w:rsid w:val="006802CC"/>
    <w:rsid w:val="00681496"/>
    <w:rsid w:val="00684560"/>
    <w:rsid w:val="00684A05"/>
    <w:rsid w:val="00692835"/>
    <w:rsid w:val="006929E4"/>
    <w:rsid w:val="00692C73"/>
    <w:rsid w:val="0069326C"/>
    <w:rsid w:val="00695BEE"/>
    <w:rsid w:val="006A34EF"/>
    <w:rsid w:val="006A70FC"/>
    <w:rsid w:val="006B12E7"/>
    <w:rsid w:val="006B1383"/>
    <w:rsid w:val="006B30F4"/>
    <w:rsid w:val="006B39E1"/>
    <w:rsid w:val="006B401C"/>
    <w:rsid w:val="006B6A96"/>
    <w:rsid w:val="006C3B2E"/>
    <w:rsid w:val="006C4620"/>
    <w:rsid w:val="006C5A18"/>
    <w:rsid w:val="006C7AE0"/>
    <w:rsid w:val="006D0D32"/>
    <w:rsid w:val="006D1361"/>
    <w:rsid w:val="006D139C"/>
    <w:rsid w:val="006D335D"/>
    <w:rsid w:val="006D3C59"/>
    <w:rsid w:val="006E1D91"/>
    <w:rsid w:val="006E2A13"/>
    <w:rsid w:val="006E4765"/>
    <w:rsid w:val="006E4DC2"/>
    <w:rsid w:val="006E62EF"/>
    <w:rsid w:val="006F044D"/>
    <w:rsid w:val="006F1333"/>
    <w:rsid w:val="006F2372"/>
    <w:rsid w:val="006F2631"/>
    <w:rsid w:val="006F44CD"/>
    <w:rsid w:val="006F5D92"/>
    <w:rsid w:val="006F6AC6"/>
    <w:rsid w:val="006F6E5A"/>
    <w:rsid w:val="006F6F30"/>
    <w:rsid w:val="006F7371"/>
    <w:rsid w:val="006F756F"/>
    <w:rsid w:val="007010A1"/>
    <w:rsid w:val="007012B1"/>
    <w:rsid w:val="007028AA"/>
    <w:rsid w:val="00703DDC"/>
    <w:rsid w:val="0071222E"/>
    <w:rsid w:val="007131F7"/>
    <w:rsid w:val="00713735"/>
    <w:rsid w:val="00713E99"/>
    <w:rsid w:val="0071484B"/>
    <w:rsid w:val="00715184"/>
    <w:rsid w:val="00717B73"/>
    <w:rsid w:val="007203C1"/>
    <w:rsid w:val="007224C1"/>
    <w:rsid w:val="0072294B"/>
    <w:rsid w:val="007242A5"/>
    <w:rsid w:val="00725494"/>
    <w:rsid w:val="0072558B"/>
    <w:rsid w:val="007259B0"/>
    <w:rsid w:val="007277AA"/>
    <w:rsid w:val="007317B5"/>
    <w:rsid w:val="007327C8"/>
    <w:rsid w:val="00733185"/>
    <w:rsid w:val="00734C9D"/>
    <w:rsid w:val="00736859"/>
    <w:rsid w:val="00740180"/>
    <w:rsid w:val="007420B3"/>
    <w:rsid w:val="00743702"/>
    <w:rsid w:val="00743A0F"/>
    <w:rsid w:val="00745261"/>
    <w:rsid w:val="00745674"/>
    <w:rsid w:val="007471F4"/>
    <w:rsid w:val="0074726A"/>
    <w:rsid w:val="00747355"/>
    <w:rsid w:val="00750E9D"/>
    <w:rsid w:val="007518DF"/>
    <w:rsid w:val="00753D58"/>
    <w:rsid w:val="00754EA0"/>
    <w:rsid w:val="00761489"/>
    <w:rsid w:val="00762B13"/>
    <w:rsid w:val="007633D2"/>
    <w:rsid w:val="00763B13"/>
    <w:rsid w:val="0076598B"/>
    <w:rsid w:val="007700DC"/>
    <w:rsid w:val="00770F3F"/>
    <w:rsid w:val="0077595E"/>
    <w:rsid w:val="00775E61"/>
    <w:rsid w:val="00777569"/>
    <w:rsid w:val="00780338"/>
    <w:rsid w:val="00783488"/>
    <w:rsid w:val="00783A4A"/>
    <w:rsid w:val="00783D56"/>
    <w:rsid w:val="007848BC"/>
    <w:rsid w:val="00791F65"/>
    <w:rsid w:val="007922EF"/>
    <w:rsid w:val="007929D9"/>
    <w:rsid w:val="007933B1"/>
    <w:rsid w:val="00794233"/>
    <w:rsid w:val="0079606C"/>
    <w:rsid w:val="00797718"/>
    <w:rsid w:val="00797782"/>
    <w:rsid w:val="007A03AE"/>
    <w:rsid w:val="007A0CB2"/>
    <w:rsid w:val="007A11C6"/>
    <w:rsid w:val="007A1D57"/>
    <w:rsid w:val="007A208E"/>
    <w:rsid w:val="007A36DD"/>
    <w:rsid w:val="007A5E9C"/>
    <w:rsid w:val="007A6630"/>
    <w:rsid w:val="007B00DA"/>
    <w:rsid w:val="007B28CB"/>
    <w:rsid w:val="007B2CEB"/>
    <w:rsid w:val="007B2D14"/>
    <w:rsid w:val="007B64A8"/>
    <w:rsid w:val="007B7311"/>
    <w:rsid w:val="007B73C8"/>
    <w:rsid w:val="007C078D"/>
    <w:rsid w:val="007C2A14"/>
    <w:rsid w:val="007C3C4F"/>
    <w:rsid w:val="007C492B"/>
    <w:rsid w:val="007C7FDC"/>
    <w:rsid w:val="007D2779"/>
    <w:rsid w:val="007D30E6"/>
    <w:rsid w:val="007D310F"/>
    <w:rsid w:val="007D40F7"/>
    <w:rsid w:val="007D6324"/>
    <w:rsid w:val="007D786E"/>
    <w:rsid w:val="007E01FD"/>
    <w:rsid w:val="007E0355"/>
    <w:rsid w:val="007E3B8C"/>
    <w:rsid w:val="007E4310"/>
    <w:rsid w:val="007E543B"/>
    <w:rsid w:val="007E603A"/>
    <w:rsid w:val="007E6821"/>
    <w:rsid w:val="007E788E"/>
    <w:rsid w:val="007E7CDC"/>
    <w:rsid w:val="007F08E2"/>
    <w:rsid w:val="007F1024"/>
    <w:rsid w:val="007F1440"/>
    <w:rsid w:val="007F2FBC"/>
    <w:rsid w:val="007F36A9"/>
    <w:rsid w:val="007F3A39"/>
    <w:rsid w:val="007F3CD2"/>
    <w:rsid w:val="007F7709"/>
    <w:rsid w:val="007F7CA7"/>
    <w:rsid w:val="00800812"/>
    <w:rsid w:val="0080092F"/>
    <w:rsid w:val="00801B4B"/>
    <w:rsid w:val="00801E13"/>
    <w:rsid w:val="0080234A"/>
    <w:rsid w:val="0080347A"/>
    <w:rsid w:val="00803F42"/>
    <w:rsid w:val="008041FD"/>
    <w:rsid w:val="00804F57"/>
    <w:rsid w:val="0080543B"/>
    <w:rsid w:val="00805538"/>
    <w:rsid w:val="008057D6"/>
    <w:rsid w:val="00805F98"/>
    <w:rsid w:val="008120D0"/>
    <w:rsid w:val="00812FE4"/>
    <w:rsid w:val="008150B6"/>
    <w:rsid w:val="00817A55"/>
    <w:rsid w:val="008204DD"/>
    <w:rsid w:val="008219F7"/>
    <w:rsid w:val="00821A75"/>
    <w:rsid w:val="00821E08"/>
    <w:rsid w:val="00822845"/>
    <w:rsid w:val="00822EFD"/>
    <w:rsid w:val="00822FCA"/>
    <w:rsid w:val="00824562"/>
    <w:rsid w:val="00827C5E"/>
    <w:rsid w:val="00830570"/>
    <w:rsid w:val="00831CC4"/>
    <w:rsid w:val="00832619"/>
    <w:rsid w:val="00832A56"/>
    <w:rsid w:val="00837CBF"/>
    <w:rsid w:val="008418CD"/>
    <w:rsid w:val="00842424"/>
    <w:rsid w:val="0084245D"/>
    <w:rsid w:val="00846235"/>
    <w:rsid w:val="0084674D"/>
    <w:rsid w:val="008513E9"/>
    <w:rsid w:val="008526AF"/>
    <w:rsid w:val="00854DC9"/>
    <w:rsid w:val="008569E7"/>
    <w:rsid w:val="00860DA7"/>
    <w:rsid w:val="00862793"/>
    <w:rsid w:val="00862F68"/>
    <w:rsid w:val="008630F0"/>
    <w:rsid w:val="008631E7"/>
    <w:rsid w:val="00864A5E"/>
    <w:rsid w:val="0086502A"/>
    <w:rsid w:val="0086530C"/>
    <w:rsid w:val="0086621D"/>
    <w:rsid w:val="00866896"/>
    <w:rsid w:val="008672AE"/>
    <w:rsid w:val="00870181"/>
    <w:rsid w:val="008710B1"/>
    <w:rsid w:val="0087393D"/>
    <w:rsid w:val="0087745C"/>
    <w:rsid w:val="0087767D"/>
    <w:rsid w:val="0088126E"/>
    <w:rsid w:val="00883CD4"/>
    <w:rsid w:val="0088550C"/>
    <w:rsid w:val="00892C15"/>
    <w:rsid w:val="008936D0"/>
    <w:rsid w:val="0089420A"/>
    <w:rsid w:val="00897E33"/>
    <w:rsid w:val="008A0172"/>
    <w:rsid w:val="008A0804"/>
    <w:rsid w:val="008A1B29"/>
    <w:rsid w:val="008A408C"/>
    <w:rsid w:val="008A6F72"/>
    <w:rsid w:val="008A742E"/>
    <w:rsid w:val="008A7C9B"/>
    <w:rsid w:val="008B03C2"/>
    <w:rsid w:val="008B14AD"/>
    <w:rsid w:val="008B17BE"/>
    <w:rsid w:val="008B1E9A"/>
    <w:rsid w:val="008B567B"/>
    <w:rsid w:val="008B7D39"/>
    <w:rsid w:val="008C2BFA"/>
    <w:rsid w:val="008C4B89"/>
    <w:rsid w:val="008C5076"/>
    <w:rsid w:val="008C6153"/>
    <w:rsid w:val="008C6941"/>
    <w:rsid w:val="008C69C7"/>
    <w:rsid w:val="008C6C16"/>
    <w:rsid w:val="008C7424"/>
    <w:rsid w:val="008C7F18"/>
    <w:rsid w:val="008D1DE1"/>
    <w:rsid w:val="008D2836"/>
    <w:rsid w:val="008D43F7"/>
    <w:rsid w:val="008D5B2F"/>
    <w:rsid w:val="008D78AB"/>
    <w:rsid w:val="008E15F1"/>
    <w:rsid w:val="008E3335"/>
    <w:rsid w:val="008E3586"/>
    <w:rsid w:val="008E5D09"/>
    <w:rsid w:val="008F0055"/>
    <w:rsid w:val="008F1589"/>
    <w:rsid w:val="008F1A36"/>
    <w:rsid w:val="008F1F68"/>
    <w:rsid w:val="008F2093"/>
    <w:rsid w:val="008F3084"/>
    <w:rsid w:val="008F461B"/>
    <w:rsid w:val="008F4C5C"/>
    <w:rsid w:val="008F6529"/>
    <w:rsid w:val="008F74E5"/>
    <w:rsid w:val="00903AAD"/>
    <w:rsid w:val="009078F9"/>
    <w:rsid w:val="00910378"/>
    <w:rsid w:val="00912703"/>
    <w:rsid w:val="009129F9"/>
    <w:rsid w:val="00913490"/>
    <w:rsid w:val="00914C54"/>
    <w:rsid w:val="00915726"/>
    <w:rsid w:val="00916629"/>
    <w:rsid w:val="00920414"/>
    <w:rsid w:val="00923072"/>
    <w:rsid w:val="00924707"/>
    <w:rsid w:val="00930E56"/>
    <w:rsid w:val="009333F1"/>
    <w:rsid w:val="00933C7A"/>
    <w:rsid w:val="009356FC"/>
    <w:rsid w:val="00936E9D"/>
    <w:rsid w:val="0093797C"/>
    <w:rsid w:val="00941D66"/>
    <w:rsid w:val="00942468"/>
    <w:rsid w:val="0094766C"/>
    <w:rsid w:val="00956D5E"/>
    <w:rsid w:val="009601FD"/>
    <w:rsid w:val="00960BD8"/>
    <w:rsid w:val="00960C91"/>
    <w:rsid w:val="00963C8F"/>
    <w:rsid w:val="00966240"/>
    <w:rsid w:val="00974257"/>
    <w:rsid w:val="0097454C"/>
    <w:rsid w:val="0097540C"/>
    <w:rsid w:val="0097552C"/>
    <w:rsid w:val="00975CA7"/>
    <w:rsid w:val="00976944"/>
    <w:rsid w:val="00977F22"/>
    <w:rsid w:val="0098099A"/>
    <w:rsid w:val="009809E7"/>
    <w:rsid w:val="009841C8"/>
    <w:rsid w:val="0098736C"/>
    <w:rsid w:val="00990E67"/>
    <w:rsid w:val="00992FB0"/>
    <w:rsid w:val="00995147"/>
    <w:rsid w:val="00996450"/>
    <w:rsid w:val="009973CB"/>
    <w:rsid w:val="009A0A69"/>
    <w:rsid w:val="009A24C2"/>
    <w:rsid w:val="009A2CFD"/>
    <w:rsid w:val="009A3034"/>
    <w:rsid w:val="009A3226"/>
    <w:rsid w:val="009A3AD1"/>
    <w:rsid w:val="009A3E26"/>
    <w:rsid w:val="009A47E6"/>
    <w:rsid w:val="009A54E2"/>
    <w:rsid w:val="009A5A26"/>
    <w:rsid w:val="009A5A36"/>
    <w:rsid w:val="009A678A"/>
    <w:rsid w:val="009B1746"/>
    <w:rsid w:val="009B25F7"/>
    <w:rsid w:val="009B2D8E"/>
    <w:rsid w:val="009B3E4B"/>
    <w:rsid w:val="009B4C0C"/>
    <w:rsid w:val="009B5A3D"/>
    <w:rsid w:val="009C070A"/>
    <w:rsid w:val="009C252F"/>
    <w:rsid w:val="009C3FA7"/>
    <w:rsid w:val="009C5E6A"/>
    <w:rsid w:val="009C7C06"/>
    <w:rsid w:val="009D0F0A"/>
    <w:rsid w:val="009D4B02"/>
    <w:rsid w:val="009D4B65"/>
    <w:rsid w:val="009E04CF"/>
    <w:rsid w:val="009E0C13"/>
    <w:rsid w:val="009E1A65"/>
    <w:rsid w:val="009E37B0"/>
    <w:rsid w:val="009E49EE"/>
    <w:rsid w:val="009E549D"/>
    <w:rsid w:val="009E7AAA"/>
    <w:rsid w:val="009E7E76"/>
    <w:rsid w:val="009F2085"/>
    <w:rsid w:val="009F5909"/>
    <w:rsid w:val="009F5E7F"/>
    <w:rsid w:val="009F5FA6"/>
    <w:rsid w:val="009F6DA4"/>
    <w:rsid w:val="00A00C3A"/>
    <w:rsid w:val="00A011EC"/>
    <w:rsid w:val="00A022B0"/>
    <w:rsid w:val="00A03BCD"/>
    <w:rsid w:val="00A0737B"/>
    <w:rsid w:val="00A07592"/>
    <w:rsid w:val="00A101A0"/>
    <w:rsid w:val="00A10267"/>
    <w:rsid w:val="00A10E2D"/>
    <w:rsid w:val="00A11A31"/>
    <w:rsid w:val="00A11D33"/>
    <w:rsid w:val="00A11FFD"/>
    <w:rsid w:val="00A12038"/>
    <w:rsid w:val="00A125BE"/>
    <w:rsid w:val="00A13B10"/>
    <w:rsid w:val="00A145D8"/>
    <w:rsid w:val="00A14DD4"/>
    <w:rsid w:val="00A162AD"/>
    <w:rsid w:val="00A20034"/>
    <w:rsid w:val="00A20666"/>
    <w:rsid w:val="00A23E1A"/>
    <w:rsid w:val="00A23F05"/>
    <w:rsid w:val="00A23FCE"/>
    <w:rsid w:val="00A2426E"/>
    <w:rsid w:val="00A25901"/>
    <w:rsid w:val="00A25E6F"/>
    <w:rsid w:val="00A267A7"/>
    <w:rsid w:val="00A32B9E"/>
    <w:rsid w:val="00A32CF7"/>
    <w:rsid w:val="00A35E31"/>
    <w:rsid w:val="00A41421"/>
    <w:rsid w:val="00A41B66"/>
    <w:rsid w:val="00A4639F"/>
    <w:rsid w:val="00A469F6"/>
    <w:rsid w:val="00A46D36"/>
    <w:rsid w:val="00A51159"/>
    <w:rsid w:val="00A544AA"/>
    <w:rsid w:val="00A552B2"/>
    <w:rsid w:val="00A555AB"/>
    <w:rsid w:val="00A605CB"/>
    <w:rsid w:val="00A610D7"/>
    <w:rsid w:val="00A61520"/>
    <w:rsid w:val="00A6410D"/>
    <w:rsid w:val="00A65036"/>
    <w:rsid w:val="00A65374"/>
    <w:rsid w:val="00A659D6"/>
    <w:rsid w:val="00A65CED"/>
    <w:rsid w:val="00A66AC4"/>
    <w:rsid w:val="00A6779B"/>
    <w:rsid w:val="00A706F3"/>
    <w:rsid w:val="00A72A30"/>
    <w:rsid w:val="00A73576"/>
    <w:rsid w:val="00A74B04"/>
    <w:rsid w:val="00A754F8"/>
    <w:rsid w:val="00A80FD8"/>
    <w:rsid w:val="00A814E5"/>
    <w:rsid w:val="00A81853"/>
    <w:rsid w:val="00A81DAB"/>
    <w:rsid w:val="00A827A5"/>
    <w:rsid w:val="00A82BFA"/>
    <w:rsid w:val="00A83B6B"/>
    <w:rsid w:val="00A83D80"/>
    <w:rsid w:val="00A86EE3"/>
    <w:rsid w:val="00A87323"/>
    <w:rsid w:val="00A87F35"/>
    <w:rsid w:val="00A90289"/>
    <w:rsid w:val="00A90C59"/>
    <w:rsid w:val="00A932ED"/>
    <w:rsid w:val="00A94728"/>
    <w:rsid w:val="00A97EC0"/>
    <w:rsid w:val="00AA0940"/>
    <w:rsid w:val="00AA1071"/>
    <w:rsid w:val="00AA17C7"/>
    <w:rsid w:val="00AA2562"/>
    <w:rsid w:val="00AA3725"/>
    <w:rsid w:val="00AA373E"/>
    <w:rsid w:val="00AA5915"/>
    <w:rsid w:val="00AB09AB"/>
    <w:rsid w:val="00AB0D23"/>
    <w:rsid w:val="00AB25A1"/>
    <w:rsid w:val="00AB3DF8"/>
    <w:rsid w:val="00AB552F"/>
    <w:rsid w:val="00AB56B6"/>
    <w:rsid w:val="00AB5948"/>
    <w:rsid w:val="00AB6FF9"/>
    <w:rsid w:val="00AB79AA"/>
    <w:rsid w:val="00AB7BC7"/>
    <w:rsid w:val="00AC09B9"/>
    <w:rsid w:val="00AC1326"/>
    <w:rsid w:val="00AC2369"/>
    <w:rsid w:val="00AC2BDF"/>
    <w:rsid w:val="00AC328D"/>
    <w:rsid w:val="00AC5036"/>
    <w:rsid w:val="00AC5695"/>
    <w:rsid w:val="00AC5D8B"/>
    <w:rsid w:val="00AC7D91"/>
    <w:rsid w:val="00AC7DA1"/>
    <w:rsid w:val="00AD0254"/>
    <w:rsid w:val="00AD264A"/>
    <w:rsid w:val="00AD6708"/>
    <w:rsid w:val="00AD7807"/>
    <w:rsid w:val="00AD78E8"/>
    <w:rsid w:val="00AE0055"/>
    <w:rsid w:val="00AE2358"/>
    <w:rsid w:val="00AE41DF"/>
    <w:rsid w:val="00AE4467"/>
    <w:rsid w:val="00AE4CCD"/>
    <w:rsid w:val="00AE59F4"/>
    <w:rsid w:val="00AE75A6"/>
    <w:rsid w:val="00AE785B"/>
    <w:rsid w:val="00AE789C"/>
    <w:rsid w:val="00AF0704"/>
    <w:rsid w:val="00AF0FAA"/>
    <w:rsid w:val="00AF2E61"/>
    <w:rsid w:val="00AF2EA6"/>
    <w:rsid w:val="00AF3AD4"/>
    <w:rsid w:val="00AF469C"/>
    <w:rsid w:val="00AF614A"/>
    <w:rsid w:val="00AF70FB"/>
    <w:rsid w:val="00AF7AA1"/>
    <w:rsid w:val="00B003DB"/>
    <w:rsid w:val="00B07783"/>
    <w:rsid w:val="00B10187"/>
    <w:rsid w:val="00B11973"/>
    <w:rsid w:val="00B1286B"/>
    <w:rsid w:val="00B141EC"/>
    <w:rsid w:val="00B14227"/>
    <w:rsid w:val="00B147A7"/>
    <w:rsid w:val="00B14AC7"/>
    <w:rsid w:val="00B154BA"/>
    <w:rsid w:val="00B1689C"/>
    <w:rsid w:val="00B16F36"/>
    <w:rsid w:val="00B1746C"/>
    <w:rsid w:val="00B20066"/>
    <w:rsid w:val="00B20AB8"/>
    <w:rsid w:val="00B235C1"/>
    <w:rsid w:val="00B2494E"/>
    <w:rsid w:val="00B2719F"/>
    <w:rsid w:val="00B30A62"/>
    <w:rsid w:val="00B31571"/>
    <w:rsid w:val="00B32DCC"/>
    <w:rsid w:val="00B33D80"/>
    <w:rsid w:val="00B346D7"/>
    <w:rsid w:val="00B34D74"/>
    <w:rsid w:val="00B36FD3"/>
    <w:rsid w:val="00B378CE"/>
    <w:rsid w:val="00B40D1C"/>
    <w:rsid w:val="00B4106D"/>
    <w:rsid w:val="00B43384"/>
    <w:rsid w:val="00B43A13"/>
    <w:rsid w:val="00B44473"/>
    <w:rsid w:val="00B45437"/>
    <w:rsid w:val="00B45572"/>
    <w:rsid w:val="00B46D47"/>
    <w:rsid w:val="00B46EEE"/>
    <w:rsid w:val="00B47A1E"/>
    <w:rsid w:val="00B526B0"/>
    <w:rsid w:val="00B52BDA"/>
    <w:rsid w:val="00B55D39"/>
    <w:rsid w:val="00B5693F"/>
    <w:rsid w:val="00B56C56"/>
    <w:rsid w:val="00B57821"/>
    <w:rsid w:val="00B65B11"/>
    <w:rsid w:val="00B672D8"/>
    <w:rsid w:val="00B70146"/>
    <w:rsid w:val="00B71991"/>
    <w:rsid w:val="00B764FF"/>
    <w:rsid w:val="00B76A1A"/>
    <w:rsid w:val="00B77FE9"/>
    <w:rsid w:val="00B80345"/>
    <w:rsid w:val="00B806D3"/>
    <w:rsid w:val="00B80BF3"/>
    <w:rsid w:val="00B80DA5"/>
    <w:rsid w:val="00B829C2"/>
    <w:rsid w:val="00B83A31"/>
    <w:rsid w:val="00B854B7"/>
    <w:rsid w:val="00B85BD1"/>
    <w:rsid w:val="00B86321"/>
    <w:rsid w:val="00B904AE"/>
    <w:rsid w:val="00B9071C"/>
    <w:rsid w:val="00B9251E"/>
    <w:rsid w:val="00B94E5B"/>
    <w:rsid w:val="00B95318"/>
    <w:rsid w:val="00B95BF7"/>
    <w:rsid w:val="00B96240"/>
    <w:rsid w:val="00B96AA8"/>
    <w:rsid w:val="00B96EC0"/>
    <w:rsid w:val="00B97F59"/>
    <w:rsid w:val="00BA0E68"/>
    <w:rsid w:val="00BA2B7B"/>
    <w:rsid w:val="00BA3C94"/>
    <w:rsid w:val="00BA63C9"/>
    <w:rsid w:val="00BA7FBF"/>
    <w:rsid w:val="00BB079D"/>
    <w:rsid w:val="00BB0E5E"/>
    <w:rsid w:val="00BB1025"/>
    <w:rsid w:val="00BB1EC3"/>
    <w:rsid w:val="00BB3D7C"/>
    <w:rsid w:val="00BB4588"/>
    <w:rsid w:val="00BB4A19"/>
    <w:rsid w:val="00BB6C78"/>
    <w:rsid w:val="00BB7909"/>
    <w:rsid w:val="00BC1511"/>
    <w:rsid w:val="00BC271A"/>
    <w:rsid w:val="00BC33DA"/>
    <w:rsid w:val="00BC51E4"/>
    <w:rsid w:val="00BD16D9"/>
    <w:rsid w:val="00BD31F3"/>
    <w:rsid w:val="00BD4991"/>
    <w:rsid w:val="00BD7502"/>
    <w:rsid w:val="00BE5904"/>
    <w:rsid w:val="00BE64FB"/>
    <w:rsid w:val="00BE780D"/>
    <w:rsid w:val="00BF3C85"/>
    <w:rsid w:val="00BF49B0"/>
    <w:rsid w:val="00BF6A50"/>
    <w:rsid w:val="00C013E9"/>
    <w:rsid w:val="00C05DD6"/>
    <w:rsid w:val="00C0754F"/>
    <w:rsid w:val="00C07716"/>
    <w:rsid w:val="00C10A60"/>
    <w:rsid w:val="00C11499"/>
    <w:rsid w:val="00C12AB2"/>
    <w:rsid w:val="00C14402"/>
    <w:rsid w:val="00C2453E"/>
    <w:rsid w:val="00C24F52"/>
    <w:rsid w:val="00C25011"/>
    <w:rsid w:val="00C254E2"/>
    <w:rsid w:val="00C26DB2"/>
    <w:rsid w:val="00C3094D"/>
    <w:rsid w:val="00C309C8"/>
    <w:rsid w:val="00C314D2"/>
    <w:rsid w:val="00C314F9"/>
    <w:rsid w:val="00C31EF8"/>
    <w:rsid w:val="00C34C6D"/>
    <w:rsid w:val="00C35AC7"/>
    <w:rsid w:val="00C366E1"/>
    <w:rsid w:val="00C36939"/>
    <w:rsid w:val="00C404A4"/>
    <w:rsid w:val="00C40707"/>
    <w:rsid w:val="00C40D3F"/>
    <w:rsid w:val="00C40D9A"/>
    <w:rsid w:val="00C42011"/>
    <w:rsid w:val="00C43245"/>
    <w:rsid w:val="00C43763"/>
    <w:rsid w:val="00C43918"/>
    <w:rsid w:val="00C4448E"/>
    <w:rsid w:val="00C4531F"/>
    <w:rsid w:val="00C465EE"/>
    <w:rsid w:val="00C50073"/>
    <w:rsid w:val="00C50BE6"/>
    <w:rsid w:val="00C51664"/>
    <w:rsid w:val="00C51C09"/>
    <w:rsid w:val="00C5287B"/>
    <w:rsid w:val="00C54A67"/>
    <w:rsid w:val="00C619BE"/>
    <w:rsid w:val="00C61AFF"/>
    <w:rsid w:val="00C62587"/>
    <w:rsid w:val="00C62BEE"/>
    <w:rsid w:val="00C6342D"/>
    <w:rsid w:val="00C650E3"/>
    <w:rsid w:val="00C67041"/>
    <w:rsid w:val="00C67472"/>
    <w:rsid w:val="00C7005B"/>
    <w:rsid w:val="00C717F0"/>
    <w:rsid w:val="00C71C62"/>
    <w:rsid w:val="00C75284"/>
    <w:rsid w:val="00C7553F"/>
    <w:rsid w:val="00C778F1"/>
    <w:rsid w:val="00C804F4"/>
    <w:rsid w:val="00C81D78"/>
    <w:rsid w:val="00C82974"/>
    <w:rsid w:val="00C834A1"/>
    <w:rsid w:val="00C83899"/>
    <w:rsid w:val="00C8417C"/>
    <w:rsid w:val="00C849FA"/>
    <w:rsid w:val="00C849FF"/>
    <w:rsid w:val="00C84F39"/>
    <w:rsid w:val="00C859AC"/>
    <w:rsid w:val="00C85B92"/>
    <w:rsid w:val="00C85D58"/>
    <w:rsid w:val="00C86517"/>
    <w:rsid w:val="00C909AE"/>
    <w:rsid w:val="00C90AB7"/>
    <w:rsid w:val="00C923CD"/>
    <w:rsid w:val="00C92601"/>
    <w:rsid w:val="00C93DFD"/>
    <w:rsid w:val="00C94B2A"/>
    <w:rsid w:val="00C9588B"/>
    <w:rsid w:val="00C966E9"/>
    <w:rsid w:val="00C97E98"/>
    <w:rsid w:val="00CA23B3"/>
    <w:rsid w:val="00CA3E3B"/>
    <w:rsid w:val="00CA47D1"/>
    <w:rsid w:val="00CA4843"/>
    <w:rsid w:val="00CA54B4"/>
    <w:rsid w:val="00CA5A9A"/>
    <w:rsid w:val="00CA5F2D"/>
    <w:rsid w:val="00CA5F44"/>
    <w:rsid w:val="00CA6B0E"/>
    <w:rsid w:val="00CB025E"/>
    <w:rsid w:val="00CB0313"/>
    <w:rsid w:val="00CB2A97"/>
    <w:rsid w:val="00CB35EF"/>
    <w:rsid w:val="00CB3781"/>
    <w:rsid w:val="00CB4B62"/>
    <w:rsid w:val="00CB51A9"/>
    <w:rsid w:val="00CB5858"/>
    <w:rsid w:val="00CB7157"/>
    <w:rsid w:val="00CB7538"/>
    <w:rsid w:val="00CC7CE0"/>
    <w:rsid w:val="00CD0181"/>
    <w:rsid w:val="00CD08AF"/>
    <w:rsid w:val="00CD39EE"/>
    <w:rsid w:val="00CD5D1E"/>
    <w:rsid w:val="00CD639F"/>
    <w:rsid w:val="00CD642B"/>
    <w:rsid w:val="00CD6A45"/>
    <w:rsid w:val="00CE71BC"/>
    <w:rsid w:val="00CF1E4A"/>
    <w:rsid w:val="00CF3240"/>
    <w:rsid w:val="00CF59D0"/>
    <w:rsid w:val="00CF5B11"/>
    <w:rsid w:val="00CF6228"/>
    <w:rsid w:val="00D01283"/>
    <w:rsid w:val="00D015A7"/>
    <w:rsid w:val="00D04823"/>
    <w:rsid w:val="00D050BC"/>
    <w:rsid w:val="00D062FE"/>
    <w:rsid w:val="00D06563"/>
    <w:rsid w:val="00D065E0"/>
    <w:rsid w:val="00D067B4"/>
    <w:rsid w:val="00D06C58"/>
    <w:rsid w:val="00D06F8B"/>
    <w:rsid w:val="00D0743B"/>
    <w:rsid w:val="00D10375"/>
    <w:rsid w:val="00D11ADE"/>
    <w:rsid w:val="00D1253C"/>
    <w:rsid w:val="00D1531F"/>
    <w:rsid w:val="00D1584E"/>
    <w:rsid w:val="00D16F2C"/>
    <w:rsid w:val="00D1793C"/>
    <w:rsid w:val="00D2148A"/>
    <w:rsid w:val="00D21BBA"/>
    <w:rsid w:val="00D22367"/>
    <w:rsid w:val="00D22D21"/>
    <w:rsid w:val="00D24013"/>
    <w:rsid w:val="00D24F7E"/>
    <w:rsid w:val="00D265FB"/>
    <w:rsid w:val="00D26637"/>
    <w:rsid w:val="00D26A7F"/>
    <w:rsid w:val="00D308DC"/>
    <w:rsid w:val="00D31014"/>
    <w:rsid w:val="00D3114E"/>
    <w:rsid w:val="00D357D8"/>
    <w:rsid w:val="00D420D1"/>
    <w:rsid w:val="00D43496"/>
    <w:rsid w:val="00D45C7D"/>
    <w:rsid w:val="00D475BE"/>
    <w:rsid w:val="00D47E02"/>
    <w:rsid w:val="00D5293D"/>
    <w:rsid w:val="00D533E3"/>
    <w:rsid w:val="00D61837"/>
    <w:rsid w:val="00D63A3E"/>
    <w:rsid w:val="00D6418A"/>
    <w:rsid w:val="00D642F3"/>
    <w:rsid w:val="00D64D74"/>
    <w:rsid w:val="00D70083"/>
    <w:rsid w:val="00D70187"/>
    <w:rsid w:val="00D708C3"/>
    <w:rsid w:val="00D71C13"/>
    <w:rsid w:val="00D725CD"/>
    <w:rsid w:val="00D73741"/>
    <w:rsid w:val="00D73DE3"/>
    <w:rsid w:val="00D74C82"/>
    <w:rsid w:val="00D75DD1"/>
    <w:rsid w:val="00D772A0"/>
    <w:rsid w:val="00D773E9"/>
    <w:rsid w:val="00D77538"/>
    <w:rsid w:val="00D77BFA"/>
    <w:rsid w:val="00D82886"/>
    <w:rsid w:val="00D92011"/>
    <w:rsid w:val="00D942EE"/>
    <w:rsid w:val="00D95549"/>
    <w:rsid w:val="00D9776B"/>
    <w:rsid w:val="00DA578C"/>
    <w:rsid w:val="00DA6C6E"/>
    <w:rsid w:val="00DA6CA7"/>
    <w:rsid w:val="00DA7273"/>
    <w:rsid w:val="00DA7399"/>
    <w:rsid w:val="00DB4914"/>
    <w:rsid w:val="00DB4FAC"/>
    <w:rsid w:val="00DB656F"/>
    <w:rsid w:val="00DB6930"/>
    <w:rsid w:val="00DB6F91"/>
    <w:rsid w:val="00DC0CE6"/>
    <w:rsid w:val="00DC1D94"/>
    <w:rsid w:val="00DC49D0"/>
    <w:rsid w:val="00DC5430"/>
    <w:rsid w:val="00DD1459"/>
    <w:rsid w:val="00DD4A35"/>
    <w:rsid w:val="00DD5060"/>
    <w:rsid w:val="00DD56EA"/>
    <w:rsid w:val="00DD5AD8"/>
    <w:rsid w:val="00DE0786"/>
    <w:rsid w:val="00DE0A8C"/>
    <w:rsid w:val="00DE22C5"/>
    <w:rsid w:val="00DE26B7"/>
    <w:rsid w:val="00DE2C12"/>
    <w:rsid w:val="00DE33EA"/>
    <w:rsid w:val="00DE49E7"/>
    <w:rsid w:val="00DE53E4"/>
    <w:rsid w:val="00DE6591"/>
    <w:rsid w:val="00DE7687"/>
    <w:rsid w:val="00DF021F"/>
    <w:rsid w:val="00DF0D8A"/>
    <w:rsid w:val="00DF2738"/>
    <w:rsid w:val="00DF6381"/>
    <w:rsid w:val="00E00D93"/>
    <w:rsid w:val="00E01880"/>
    <w:rsid w:val="00E01AE3"/>
    <w:rsid w:val="00E0203F"/>
    <w:rsid w:val="00E02229"/>
    <w:rsid w:val="00E03D74"/>
    <w:rsid w:val="00E03FD4"/>
    <w:rsid w:val="00E04BD0"/>
    <w:rsid w:val="00E04CDB"/>
    <w:rsid w:val="00E04E01"/>
    <w:rsid w:val="00E05E37"/>
    <w:rsid w:val="00E066A8"/>
    <w:rsid w:val="00E07255"/>
    <w:rsid w:val="00E1163E"/>
    <w:rsid w:val="00E118E4"/>
    <w:rsid w:val="00E11DD4"/>
    <w:rsid w:val="00E1283B"/>
    <w:rsid w:val="00E13DB7"/>
    <w:rsid w:val="00E15742"/>
    <w:rsid w:val="00E15CBA"/>
    <w:rsid w:val="00E16F5D"/>
    <w:rsid w:val="00E17B75"/>
    <w:rsid w:val="00E20B35"/>
    <w:rsid w:val="00E21395"/>
    <w:rsid w:val="00E2155A"/>
    <w:rsid w:val="00E21C7C"/>
    <w:rsid w:val="00E229D1"/>
    <w:rsid w:val="00E23102"/>
    <w:rsid w:val="00E231B1"/>
    <w:rsid w:val="00E235D6"/>
    <w:rsid w:val="00E26153"/>
    <w:rsid w:val="00E26A20"/>
    <w:rsid w:val="00E30141"/>
    <w:rsid w:val="00E31DF2"/>
    <w:rsid w:val="00E31FA3"/>
    <w:rsid w:val="00E33C08"/>
    <w:rsid w:val="00E33D54"/>
    <w:rsid w:val="00E34F9A"/>
    <w:rsid w:val="00E35D85"/>
    <w:rsid w:val="00E405F2"/>
    <w:rsid w:val="00E40E98"/>
    <w:rsid w:val="00E42842"/>
    <w:rsid w:val="00E501C2"/>
    <w:rsid w:val="00E521A8"/>
    <w:rsid w:val="00E5309C"/>
    <w:rsid w:val="00E54081"/>
    <w:rsid w:val="00E54A26"/>
    <w:rsid w:val="00E54A5B"/>
    <w:rsid w:val="00E55D48"/>
    <w:rsid w:val="00E56AEB"/>
    <w:rsid w:val="00E56C13"/>
    <w:rsid w:val="00E57667"/>
    <w:rsid w:val="00E577C0"/>
    <w:rsid w:val="00E60788"/>
    <w:rsid w:val="00E60C87"/>
    <w:rsid w:val="00E61D0F"/>
    <w:rsid w:val="00E62B52"/>
    <w:rsid w:val="00E642E7"/>
    <w:rsid w:val="00E64B0C"/>
    <w:rsid w:val="00E64C04"/>
    <w:rsid w:val="00E66BD4"/>
    <w:rsid w:val="00E66CEE"/>
    <w:rsid w:val="00E712D9"/>
    <w:rsid w:val="00E716DE"/>
    <w:rsid w:val="00E7475A"/>
    <w:rsid w:val="00E747BB"/>
    <w:rsid w:val="00E77010"/>
    <w:rsid w:val="00E830C5"/>
    <w:rsid w:val="00E83A50"/>
    <w:rsid w:val="00E83EF1"/>
    <w:rsid w:val="00E84242"/>
    <w:rsid w:val="00E84D79"/>
    <w:rsid w:val="00E85306"/>
    <w:rsid w:val="00E85434"/>
    <w:rsid w:val="00E855C3"/>
    <w:rsid w:val="00E85805"/>
    <w:rsid w:val="00E85C50"/>
    <w:rsid w:val="00E85E81"/>
    <w:rsid w:val="00E87886"/>
    <w:rsid w:val="00E90112"/>
    <w:rsid w:val="00E9231F"/>
    <w:rsid w:val="00E92894"/>
    <w:rsid w:val="00E93E30"/>
    <w:rsid w:val="00E94E92"/>
    <w:rsid w:val="00E97B28"/>
    <w:rsid w:val="00EA0797"/>
    <w:rsid w:val="00EA167C"/>
    <w:rsid w:val="00EA229D"/>
    <w:rsid w:val="00EA2928"/>
    <w:rsid w:val="00EA377B"/>
    <w:rsid w:val="00EA3CE9"/>
    <w:rsid w:val="00EA419F"/>
    <w:rsid w:val="00EA50AC"/>
    <w:rsid w:val="00EA5118"/>
    <w:rsid w:val="00EA60DF"/>
    <w:rsid w:val="00EA65C7"/>
    <w:rsid w:val="00EB0CEE"/>
    <w:rsid w:val="00EB2540"/>
    <w:rsid w:val="00EB3A9E"/>
    <w:rsid w:val="00EB520B"/>
    <w:rsid w:val="00EB5DFB"/>
    <w:rsid w:val="00EB6168"/>
    <w:rsid w:val="00EB61CD"/>
    <w:rsid w:val="00EB64B8"/>
    <w:rsid w:val="00EB7C2D"/>
    <w:rsid w:val="00EC1CCC"/>
    <w:rsid w:val="00EC5AAB"/>
    <w:rsid w:val="00EC6557"/>
    <w:rsid w:val="00EC6751"/>
    <w:rsid w:val="00EC6A12"/>
    <w:rsid w:val="00EC6CB3"/>
    <w:rsid w:val="00EC72CB"/>
    <w:rsid w:val="00EC7580"/>
    <w:rsid w:val="00EC7D4B"/>
    <w:rsid w:val="00ED050B"/>
    <w:rsid w:val="00ED07E0"/>
    <w:rsid w:val="00ED4820"/>
    <w:rsid w:val="00ED532E"/>
    <w:rsid w:val="00ED5CFA"/>
    <w:rsid w:val="00ED64F3"/>
    <w:rsid w:val="00ED6BFB"/>
    <w:rsid w:val="00ED6DB4"/>
    <w:rsid w:val="00EE0C63"/>
    <w:rsid w:val="00EE2391"/>
    <w:rsid w:val="00EE23C5"/>
    <w:rsid w:val="00EE2430"/>
    <w:rsid w:val="00EE24CE"/>
    <w:rsid w:val="00EE2807"/>
    <w:rsid w:val="00EE5279"/>
    <w:rsid w:val="00EF07C6"/>
    <w:rsid w:val="00EF08CC"/>
    <w:rsid w:val="00EF2888"/>
    <w:rsid w:val="00EF48DC"/>
    <w:rsid w:val="00EF4A09"/>
    <w:rsid w:val="00EF55C3"/>
    <w:rsid w:val="00EF5ED3"/>
    <w:rsid w:val="00EF6055"/>
    <w:rsid w:val="00EF7715"/>
    <w:rsid w:val="00EF7D11"/>
    <w:rsid w:val="00F0024E"/>
    <w:rsid w:val="00F00A89"/>
    <w:rsid w:val="00F0224B"/>
    <w:rsid w:val="00F03C6E"/>
    <w:rsid w:val="00F05DB1"/>
    <w:rsid w:val="00F06270"/>
    <w:rsid w:val="00F068EE"/>
    <w:rsid w:val="00F10272"/>
    <w:rsid w:val="00F102C5"/>
    <w:rsid w:val="00F13A7D"/>
    <w:rsid w:val="00F148CE"/>
    <w:rsid w:val="00F14F99"/>
    <w:rsid w:val="00F154E1"/>
    <w:rsid w:val="00F20E10"/>
    <w:rsid w:val="00F22C41"/>
    <w:rsid w:val="00F23E65"/>
    <w:rsid w:val="00F25278"/>
    <w:rsid w:val="00F25C5F"/>
    <w:rsid w:val="00F25D46"/>
    <w:rsid w:val="00F26D78"/>
    <w:rsid w:val="00F2743E"/>
    <w:rsid w:val="00F301A9"/>
    <w:rsid w:val="00F30973"/>
    <w:rsid w:val="00F3301B"/>
    <w:rsid w:val="00F3321B"/>
    <w:rsid w:val="00F34019"/>
    <w:rsid w:val="00F34C88"/>
    <w:rsid w:val="00F36863"/>
    <w:rsid w:val="00F371FD"/>
    <w:rsid w:val="00F41166"/>
    <w:rsid w:val="00F4156F"/>
    <w:rsid w:val="00F42285"/>
    <w:rsid w:val="00F4531E"/>
    <w:rsid w:val="00F47627"/>
    <w:rsid w:val="00F502F6"/>
    <w:rsid w:val="00F5078A"/>
    <w:rsid w:val="00F50E3C"/>
    <w:rsid w:val="00F519CB"/>
    <w:rsid w:val="00F519EC"/>
    <w:rsid w:val="00F54992"/>
    <w:rsid w:val="00F54C0F"/>
    <w:rsid w:val="00F56925"/>
    <w:rsid w:val="00F60F30"/>
    <w:rsid w:val="00F628E9"/>
    <w:rsid w:val="00F6297E"/>
    <w:rsid w:val="00F638DD"/>
    <w:rsid w:val="00F65323"/>
    <w:rsid w:val="00F66CBE"/>
    <w:rsid w:val="00F67239"/>
    <w:rsid w:val="00F67988"/>
    <w:rsid w:val="00F67D57"/>
    <w:rsid w:val="00F71A4A"/>
    <w:rsid w:val="00F71DD3"/>
    <w:rsid w:val="00F7207A"/>
    <w:rsid w:val="00F72223"/>
    <w:rsid w:val="00F724AC"/>
    <w:rsid w:val="00F73898"/>
    <w:rsid w:val="00F751DC"/>
    <w:rsid w:val="00F7677D"/>
    <w:rsid w:val="00F76D63"/>
    <w:rsid w:val="00F8044B"/>
    <w:rsid w:val="00F8081C"/>
    <w:rsid w:val="00F80B38"/>
    <w:rsid w:val="00F8190F"/>
    <w:rsid w:val="00F823A5"/>
    <w:rsid w:val="00F828C6"/>
    <w:rsid w:val="00F8321B"/>
    <w:rsid w:val="00F83A48"/>
    <w:rsid w:val="00F83AB8"/>
    <w:rsid w:val="00F90975"/>
    <w:rsid w:val="00F90FA1"/>
    <w:rsid w:val="00F91B02"/>
    <w:rsid w:val="00F92E5C"/>
    <w:rsid w:val="00F934E2"/>
    <w:rsid w:val="00F936A7"/>
    <w:rsid w:val="00F94266"/>
    <w:rsid w:val="00FA08AB"/>
    <w:rsid w:val="00FA10CC"/>
    <w:rsid w:val="00FA1124"/>
    <w:rsid w:val="00FA1A91"/>
    <w:rsid w:val="00FA25D8"/>
    <w:rsid w:val="00FA2803"/>
    <w:rsid w:val="00FA3957"/>
    <w:rsid w:val="00FA3DFF"/>
    <w:rsid w:val="00FA6351"/>
    <w:rsid w:val="00FA668D"/>
    <w:rsid w:val="00FA6782"/>
    <w:rsid w:val="00FA6B82"/>
    <w:rsid w:val="00FB04F8"/>
    <w:rsid w:val="00FB05C4"/>
    <w:rsid w:val="00FB1B2C"/>
    <w:rsid w:val="00FB3377"/>
    <w:rsid w:val="00FB3DA9"/>
    <w:rsid w:val="00FB657C"/>
    <w:rsid w:val="00FB6EEB"/>
    <w:rsid w:val="00FB7C35"/>
    <w:rsid w:val="00FC2D99"/>
    <w:rsid w:val="00FD40F2"/>
    <w:rsid w:val="00FD4138"/>
    <w:rsid w:val="00FD413B"/>
    <w:rsid w:val="00FD645C"/>
    <w:rsid w:val="00FD73FC"/>
    <w:rsid w:val="00FE008B"/>
    <w:rsid w:val="00FE0284"/>
    <w:rsid w:val="00FE1282"/>
    <w:rsid w:val="00FE1503"/>
    <w:rsid w:val="00FE1A01"/>
    <w:rsid w:val="00FE21D8"/>
    <w:rsid w:val="00FE2A5C"/>
    <w:rsid w:val="00FE34F8"/>
    <w:rsid w:val="00FE3A35"/>
    <w:rsid w:val="00FE5860"/>
    <w:rsid w:val="00FF0161"/>
    <w:rsid w:val="00FF0513"/>
    <w:rsid w:val="00FF1E5B"/>
    <w:rsid w:val="00FF1EE1"/>
    <w:rsid w:val="00FF3BBD"/>
    <w:rsid w:val="00FF5C9F"/>
    <w:rsid w:val="00FF6E6D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ABBB2"/>
  <w15:docId w15:val="{023260A6-7E48-4266-A739-3C9B39947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A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1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9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CD4"/>
  </w:style>
  <w:style w:type="paragraph" w:styleId="Footer">
    <w:name w:val="footer"/>
    <w:basedOn w:val="Normal"/>
    <w:link w:val="Footer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CD4"/>
  </w:style>
  <w:style w:type="table" w:styleId="TableGrid">
    <w:name w:val="Table Grid"/>
    <w:basedOn w:val="TableNormal"/>
    <w:uiPriority w:val="59"/>
    <w:rsid w:val="00224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4E01"/>
    <w:pPr>
      <w:ind w:left="720"/>
      <w:contextualSpacing/>
    </w:pPr>
  </w:style>
  <w:style w:type="paragraph" w:styleId="NoSpacing">
    <w:name w:val="No Spacing"/>
    <w:uiPriority w:val="1"/>
    <w:qFormat/>
    <w:rsid w:val="003A66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6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3983DAD6CAA14A9E5459220BE0D833" ma:contentTypeVersion="0" ma:contentTypeDescription="Stvaranje novog dokumenta." ma:contentTypeScope="" ma:versionID="93015e4cbcd2d67a37a5bff3d86e365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D0C8-0A70-4195-8230-A4AA8083015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D164B3D-CC9E-4412-A8F6-0A8F94BEBB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594C74-97E1-4716-8C44-AF3306B18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9147372-775C-4C6D-9828-CD31EC516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3</Pages>
  <Words>1384</Words>
  <Characters>7891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Cetinjanin</dc:creator>
  <cp:lastModifiedBy>Danijela Družak Rade</cp:lastModifiedBy>
  <cp:revision>6</cp:revision>
  <cp:lastPrinted>2023-04-17T14:19:00Z</cp:lastPrinted>
  <dcterms:created xsi:type="dcterms:W3CDTF">2024-01-02T21:20:00Z</dcterms:created>
  <dcterms:modified xsi:type="dcterms:W3CDTF">2024-01-23T15:16:00Z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0x010100FE3983DAD6CAA14A9E5459220BE0D833</vt:lpwstr>
  </property>
</Properties>
</file>